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165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57"/>
        <w:gridCol w:w="2716"/>
        <w:gridCol w:w="1294"/>
        <w:gridCol w:w="719"/>
        <w:gridCol w:w="1926"/>
        <w:gridCol w:w="3112"/>
        <w:gridCol w:w="416"/>
        <w:gridCol w:w="1475"/>
        <w:gridCol w:w="1974"/>
      </w:tblGrid>
      <w:tr w:rsidR="004B2684" w:rsidRPr="004B2684" w:rsidTr="006F25B9">
        <w:trPr>
          <w:trHeight w:val="240"/>
        </w:trPr>
        <w:tc>
          <w:tcPr>
            <w:tcW w:w="5000" w:type="pct"/>
            <w:gridSpan w:val="9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F21B10">
              <w:rPr>
                <w:rFonts w:ascii="Times New Roman" w:hAnsi="Times New Roman"/>
                <w:sz w:val="24"/>
                <w:szCs w:val="24"/>
              </w:rPr>
              <w:t>Prostorne organizacije i procesi</w:t>
            </w:r>
          </w:p>
        </w:tc>
      </w:tr>
      <w:tr w:rsidR="004B2684" w:rsidRPr="004B2684" w:rsidTr="006F25B9"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:rsidR="00D37681" w:rsidRPr="004B2684" w:rsidRDefault="00D37681" w:rsidP="00801AD9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F21B10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Čime se i kako služimo u učenju geografije.</w:t>
            </w:r>
          </w:p>
        </w:tc>
      </w:tr>
      <w:tr w:rsidR="004B2684" w:rsidRPr="004B2684" w:rsidTr="006F25B9">
        <w:trPr>
          <w:trHeight w:val="378"/>
        </w:trPr>
        <w:tc>
          <w:tcPr>
            <w:tcW w:w="5000" w:type="pct"/>
            <w:gridSpan w:val="9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390216">
              <w:rPr>
                <w:rFonts w:ascii="Times New Roman" w:hAnsi="Times New Roman"/>
                <w:sz w:val="24"/>
                <w:szCs w:val="24"/>
              </w:rPr>
              <w:t>Geografska mreža</w:t>
            </w:r>
          </w:p>
        </w:tc>
      </w:tr>
      <w:tr w:rsidR="006F25B9" w:rsidRPr="004B2684" w:rsidTr="00F62E45">
        <w:trPr>
          <w:trHeight w:val="345"/>
        </w:trPr>
        <w:tc>
          <w:tcPr>
            <w:tcW w:w="1289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390216">
              <w:rPr>
                <w:rFonts w:ascii="Times New Roman" w:hAnsi="Times New Roman"/>
                <w:sz w:val="24"/>
                <w:szCs w:val="24"/>
              </w:rPr>
              <w:t>10</w:t>
            </w:r>
            <w:r w:rsidR="00B5610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533" w:type="pct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390216">
              <w:rPr>
                <w:rFonts w:ascii="Times New Roman" w:hAnsi="Times New Roman"/>
                <w:sz w:val="24"/>
                <w:szCs w:val="24"/>
              </w:rPr>
              <w:t xml:space="preserve"> kombinirani</w:t>
            </w:r>
          </w:p>
        </w:tc>
        <w:tc>
          <w:tcPr>
            <w:tcW w:w="1178" w:type="pct"/>
            <w:gridSpan w:val="2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F62E45" w:rsidRPr="004B2684" w:rsidTr="00F62E45">
        <w:trPr>
          <w:trHeight w:val="345"/>
        </w:trPr>
        <w:tc>
          <w:tcPr>
            <w:tcW w:w="1975" w:type="pct"/>
            <w:gridSpan w:val="4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847" w:type="pct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178" w:type="pct"/>
            <w:gridSpan w:val="2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E923B7">
              <w:rPr>
                <w:rFonts w:ascii="Times New Roman" w:hAnsi="Times New Roman"/>
                <w:sz w:val="24"/>
                <w:szCs w:val="24"/>
              </w:rPr>
              <w:t>peti</w:t>
            </w:r>
          </w:p>
        </w:tc>
      </w:tr>
      <w:tr w:rsidR="004B2684" w:rsidRPr="004B2684" w:rsidTr="006F25B9">
        <w:trPr>
          <w:trHeight w:val="345"/>
        </w:trPr>
        <w:tc>
          <w:tcPr>
            <w:tcW w:w="5000" w:type="pct"/>
            <w:gridSpan w:val="9"/>
          </w:tcPr>
          <w:p w:rsidR="00D37681" w:rsidRPr="00390216" w:rsidRDefault="00D37681" w:rsidP="0039021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390216" w:rsidRPr="00390216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B.5.2. </w:t>
            </w:r>
            <w:r w:rsidR="00390216" w:rsidRPr="00390216">
              <w:rPr>
                <w:rFonts w:ascii="Times New Roman" w:hAnsi="Times New Roman"/>
                <w:sz w:val="24"/>
                <w:szCs w:val="24"/>
              </w:rPr>
              <w:t xml:space="preserve">Učenik razlikuje vrste geografskih karata prema mjerilu i sadržaju te s pomoću tumača interpretira elemente karte na različitim prostornim </w:t>
            </w:r>
            <w:r w:rsidR="00390216">
              <w:rPr>
                <w:rFonts w:ascii="Times New Roman" w:hAnsi="Times New Roman"/>
                <w:sz w:val="24"/>
                <w:szCs w:val="24"/>
              </w:rPr>
              <w:t>razinama.</w:t>
            </w:r>
          </w:p>
        </w:tc>
      </w:tr>
      <w:tr w:rsidR="004B2684" w:rsidRPr="004B2684" w:rsidTr="006F25B9">
        <w:tc>
          <w:tcPr>
            <w:tcW w:w="5000" w:type="pct"/>
            <w:gridSpan w:val="9"/>
          </w:tcPr>
          <w:p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D37681" w:rsidRPr="00390216" w:rsidRDefault="00390216" w:rsidP="00390216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razlikuje elemente geografske mreže </w:t>
            </w:r>
            <w:r w:rsidR="00F656E9">
              <w:rPr>
                <w:rFonts w:ascii="Times New Roman" w:hAnsi="Times New Roman"/>
                <w:sz w:val="24"/>
                <w:szCs w:val="24"/>
              </w:rPr>
              <w:t>i koristi se njima za određivanje geografskog smještaja</w:t>
            </w:r>
          </w:p>
        </w:tc>
      </w:tr>
      <w:tr w:rsidR="004B2684" w:rsidRPr="004B2684" w:rsidTr="006F25B9">
        <w:trPr>
          <w:trHeight w:val="345"/>
        </w:trPr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:rsidR="00D37681" w:rsidRPr="004B2684" w:rsidRDefault="00F656E9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934636" w:rsidRPr="004B2684" w:rsidTr="00F62E45">
        <w:trPr>
          <w:trHeight w:val="270"/>
        </w:trPr>
        <w:tc>
          <w:tcPr>
            <w:tcW w:w="1289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39021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</w:tc>
        <w:tc>
          <w:tcPr>
            <w:tcW w:w="133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39021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</w:tc>
        <w:tc>
          <w:tcPr>
            <w:tcW w:w="11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39021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</w:tc>
        <w:tc>
          <w:tcPr>
            <w:tcW w:w="11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37681" w:rsidRPr="004B2684" w:rsidRDefault="00D37681" w:rsidP="0039021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</w:tc>
      </w:tr>
      <w:tr w:rsidR="00934636" w:rsidRPr="004B2684" w:rsidTr="00F62E45">
        <w:trPr>
          <w:trHeight w:val="260"/>
        </w:trPr>
        <w:tc>
          <w:tcPr>
            <w:tcW w:w="1289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371289" w:rsidRPr="00371289" w:rsidRDefault="00E923B7" w:rsidP="00371289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371289">
              <w:rPr>
                <w:rStyle w:val="eop"/>
                <w:lang w:val="hr-HR"/>
              </w:rPr>
              <w:t> </w:t>
            </w:r>
            <w:r w:rsidR="00371289" w:rsidRPr="00371289">
              <w:rPr>
                <w:rStyle w:val="normaltextrun"/>
                <w:lang w:val="hr-HR"/>
              </w:rPr>
              <w:t>Razlikuje brojčano i grafičko mjerilo na geografskoj karti.</w:t>
            </w:r>
            <w:r w:rsidR="00371289" w:rsidRPr="00371289">
              <w:rPr>
                <w:rStyle w:val="eop"/>
                <w:lang w:val="hr-HR"/>
              </w:rPr>
              <w:t> </w:t>
            </w:r>
          </w:p>
          <w:p w:rsidR="00371289" w:rsidRPr="00371289" w:rsidRDefault="00371289" w:rsidP="00371289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371289">
              <w:rPr>
                <w:rStyle w:val="normaltextrun"/>
                <w:lang w:val="hr-HR"/>
              </w:rPr>
              <w:t>Prepoznaje u atlasu različite geografske karte. </w:t>
            </w:r>
            <w:r w:rsidRPr="00371289">
              <w:rPr>
                <w:rStyle w:val="eop"/>
                <w:lang w:val="hr-HR"/>
              </w:rPr>
              <w:t> </w:t>
            </w:r>
          </w:p>
          <w:p w:rsidR="00371289" w:rsidRPr="00371289" w:rsidRDefault="00371289" w:rsidP="00371289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371289">
              <w:rPr>
                <w:rStyle w:val="normaltextrun"/>
                <w:lang w:val="hr-HR"/>
              </w:rPr>
              <w:t>Nabraja i pokazuje elemente geografske mreže na geografskoj karti. Navodi geografski smještaj u odnosu na ekvator (polutnik) i početni meridijan (podnevnik). </w:t>
            </w:r>
            <w:r w:rsidRPr="00371289">
              <w:rPr>
                <w:rStyle w:val="eop"/>
                <w:lang w:val="hr-HR"/>
              </w:rPr>
              <w:t> </w:t>
            </w:r>
          </w:p>
          <w:p w:rsidR="00371289" w:rsidRPr="00371289" w:rsidRDefault="00371289" w:rsidP="00371289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371289">
              <w:rPr>
                <w:rStyle w:val="normaltextrun"/>
                <w:lang w:val="hr-HR"/>
              </w:rPr>
              <w:t>Koristi tumač i atlas uz učiteljevu pomoć.</w:t>
            </w:r>
            <w:r w:rsidRPr="00371289">
              <w:rPr>
                <w:rStyle w:val="eop"/>
                <w:lang w:val="hr-HR"/>
              </w:rPr>
              <w:t> </w:t>
            </w:r>
          </w:p>
          <w:p w:rsidR="00371289" w:rsidRDefault="00371289" w:rsidP="00371289">
            <w:pPr>
              <w:pStyle w:val="paragraph"/>
              <w:textAlignment w:val="baseline"/>
              <w:rPr>
                <w:lang w:val="hr-HR"/>
              </w:rPr>
            </w:pPr>
            <w:r>
              <w:rPr>
                <w:rStyle w:val="eop"/>
                <w:rFonts w:ascii="Calibri" w:hAnsi="Calibri" w:cs="Calibri"/>
                <w:sz w:val="22"/>
                <w:szCs w:val="22"/>
                <w:lang w:val="hr-HR"/>
              </w:rPr>
              <w:t> </w:t>
            </w:r>
          </w:p>
          <w:p w:rsidR="00D37681" w:rsidRPr="00E923B7" w:rsidRDefault="00D37681" w:rsidP="00E923B7">
            <w:pPr>
              <w:pStyle w:val="paragraph"/>
              <w:textAlignment w:val="baseline"/>
              <w:rPr>
                <w:lang w:val="hr-HR"/>
              </w:rPr>
            </w:pPr>
          </w:p>
        </w:tc>
        <w:tc>
          <w:tcPr>
            <w:tcW w:w="1337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37681" w:rsidRPr="00371289" w:rsidRDefault="00371289" w:rsidP="00371289">
            <w:pPr>
              <w:pStyle w:val="paragraph"/>
              <w:textAlignment w:val="baseline"/>
              <w:rPr>
                <w:lang w:val="hr-HR"/>
              </w:rPr>
            </w:pPr>
            <w:r w:rsidRPr="00371289">
              <w:rPr>
                <w:rStyle w:val="normaltextrun"/>
                <w:color w:val="231F20"/>
                <w:lang w:val="hr-HR"/>
              </w:rPr>
              <w:t>Pokazuje i imenuje elemente geografske karte (naslov, tumač, geografska mreža, mjerilo karte, prirodni i društveni sadržaj, toponimi) na geografskoj karti. Određuje geografski smještaj na geografskoj karti. Čita sadržaj geografske karte s pomoću tumača i služi se atlasom. Razlikuje geografske karte prema mjerilu i sadržaju. Opisuje tradicionalne i suvremene načine izrade geografskih karata i ulogu kartografije te probleme koji proizlaze zbog prikazivanja zakrivljene površine na ravnome listu papira.</w:t>
            </w:r>
            <w:r w:rsidRPr="00371289">
              <w:rPr>
                <w:rStyle w:val="eop"/>
                <w:lang w:val="hr-HR"/>
              </w:rPr>
              <w:t> </w:t>
            </w:r>
          </w:p>
        </w:tc>
        <w:tc>
          <w:tcPr>
            <w:tcW w:w="1196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71289" w:rsidRPr="00371289" w:rsidRDefault="00371289" w:rsidP="00371289">
            <w:pPr>
              <w:pStyle w:val="paragraph"/>
              <w:textAlignment w:val="baseline"/>
              <w:rPr>
                <w:lang w:val="hr-HR"/>
              </w:rPr>
            </w:pPr>
            <w:r w:rsidRPr="00371289">
              <w:rPr>
                <w:rStyle w:val="normaltextrun"/>
                <w:lang w:val="hr-HR"/>
              </w:rPr>
              <w:t>Uspoređuje geografske sadržaje na geografskoj karti i globusu te na geografskim kartama različitoga mjerila. </w:t>
            </w:r>
            <w:r w:rsidRPr="00371289">
              <w:rPr>
                <w:rStyle w:val="eop"/>
                <w:lang w:val="hr-HR"/>
              </w:rPr>
              <w:t> </w:t>
            </w:r>
          </w:p>
          <w:p w:rsidR="00D37681" w:rsidRPr="004B2684" w:rsidRDefault="00D37681" w:rsidP="00371289">
            <w:pPr>
              <w:pStyle w:val="paragraph"/>
              <w:textAlignment w:val="baseline"/>
              <w:rPr>
                <w:lang w:eastAsia="hr-HR"/>
              </w:rPr>
            </w:pPr>
          </w:p>
        </w:tc>
        <w:tc>
          <w:tcPr>
            <w:tcW w:w="1178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371289" w:rsidRPr="00371289" w:rsidRDefault="00371289" w:rsidP="00371289">
            <w:pPr>
              <w:pStyle w:val="paragraph"/>
              <w:textAlignment w:val="baseline"/>
              <w:rPr>
                <w:lang w:val="hr-HR"/>
              </w:rPr>
            </w:pPr>
            <w:r w:rsidRPr="00371289">
              <w:rPr>
                <w:rStyle w:val="normaltextrun"/>
                <w:lang w:val="hr-HR"/>
              </w:rPr>
              <w:t>Interpretira elemente i sadržaj različitih geografskih karata. Navodi praktičnu vrijednost služenja kartama na odabranim primjerima  tematskih karata. </w:t>
            </w:r>
            <w:r w:rsidRPr="00371289">
              <w:rPr>
                <w:rStyle w:val="eop"/>
                <w:lang w:val="hr-HR"/>
              </w:rPr>
              <w:t> </w:t>
            </w:r>
          </w:p>
          <w:p w:rsidR="00D37681" w:rsidRPr="00E923B7" w:rsidRDefault="00D37681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</w:tr>
      <w:tr w:rsidR="004B2684" w:rsidRPr="004B2684" w:rsidTr="006F25B9">
        <w:tc>
          <w:tcPr>
            <w:tcW w:w="5000" w:type="pct"/>
            <w:gridSpan w:val="9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AKTIVNOSTI UČENIKA: </w:t>
            </w:r>
          </w:p>
          <w:p w:rsidR="00F21B10" w:rsidRPr="006F25B9" w:rsidRDefault="00F21B10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lastRenderedPageBreak/>
              <w:t>odgovara</w:t>
            </w:r>
            <w:r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pitanja</w:t>
            </w:r>
          </w:p>
          <w:p w:rsidR="00F21B10" w:rsidRPr="006F25B9" w:rsidRDefault="00F21B10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imenuje</w:t>
            </w:r>
            <w:r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i </w:t>
            </w: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pokazuje </w:t>
            </w:r>
            <w:r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zidnoj geografskoj karti svijeta i na geografskoj karti svijeta u atlasu elemente geografske karte</w:t>
            </w:r>
          </w:p>
          <w:p w:rsidR="00F21B10" w:rsidRPr="00F21B10" w:rsidRDefault="00F21B10" w:rsidP="00F21B10">
            <w:pPr>
              <w:pStyle w:val="ListParagraph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zapisuje </w:t>
            </w:r>
            <w:r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naslov nastavne jedinice u bilježnicu</w:t>
            </w:r>
          </w:p>
          <w:p w:rsidR="00F21B10" w:rsidRPr="00F21B10" w:rsidRDefault="00F21B10" w:rsidP="00F21B10">
            <w:pPr>
              <w:pStyle w:val="ListParagraph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gleda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film</w:t>
            </w:r>
          </w:p>
          <w:p w:rsidR="00F21B10" w:rsidRPr="006F25B9" w:rsidRDefault="00F21B10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pokazuje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="002A7744" w:rsidRPr="002A7744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meridijane i paralele na geografskoj karti svijeta u atlasu</w:t>
            </w:r>
            <w:r w:rsidR="002A7744">
              <w:rPr>
                <w:rFonts w:ascii="Times New Roman" w:hAnsi="Times New Roman"/>
                <w:sz w:val="24"/>
                <w:szCs w:val="24"/>
              </w:rPr>
              <w:t xml:space="preserve"> i na globusu</w:t>
            </w:r>
          </w:p>
          <w:p w:rsidR="00F21B10" w:rsidRPr="006F25B9" w:rsidRDefault="00F21B10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 xml:space="preserve">označava 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>ekvator, početni meridijan te zadane paralele i meridijane na slijepoj karti svijeta</w:t>
            </w:r>
          </w:p>
          <w:p w:rsidR="00F21B10" w:rsidRPr="006F25B9" w:rsidRDefault="00F21B10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čita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tekst u udžbeniku</w:t>
            </w:r>
          </w:p>
          <w:p w:rsidR="00F21B10" w:rsidRPr="006F25B9" w:rsidRDefault="00F21B10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definiciju paralela i meridijana</w:t>
            </w:r>
          </w:p>
          <w:p w:rsidR="00F21B10" w:rsidRPr="006F25B9" w:rsidRDefault="00F21B10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provjerava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točnost </w:t>
            </w:r>
            <w:r w:rsidR="00D30782">
              <w:rPr>
                <w:rFonts w:ascii="Times New Roman" w:hAnsi="Times New Roman"/>
                <w:sz w:val="24"/>
                <w:szCs w:val="24"/>
              </w:rPr>
              <w:t>odgovora</w:t>
            </w:r>
          </w:p>
          <w:p w:rsidR="00F21B10" w:rsidRDefault="003238B6" w:rsidP="00F21B10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38B6">
              <w:rPr>
                <w:rFonts w:ascii="Times New Roman" w:hAnsi="Times New Roman"/>
                <w:b/>
                <w:sz w:val="24"/>
                <w:szCs w:val="24"/>
              </w:rPr>
              <w:t>odgovar</w:t>
            </w:r>
            <w:r>
              <w:rPr>
                <w:rFonts w:ascii="Times New Roman" w:hAnsi="Times New Roman"/>
                <w:sz w:val="24"/>
                <w:szCs w:val="24"/>
              </w:rPr>
              <w:t>a na pitanja</w:t>
            </w:r>
            <w:r w:rsidR="00F21B10">
              <w:rPr>
                <w:rFonts w:ascii="Times New Roman" w:hAnsi="Times New Roman"/>
                <w:sz w:val="24"/>
                <w:szCs w:val="24"/>
              </w:rPr>
              <w:t xml:space="preserve"> u digitalnom alatu Edpuzzle</w:t>
            </w:r>
          </w:p>
          <w:p w:rsidR="00A9566E" w:rsidRPr="00371289" w:rsidRDefault="003238B6" w:rsidP="00A9566E">
            <w:pPr>
              <w:pStyle w:val="ListParagraph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38B6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ljestvicu samoprocjene</w:t>
            </w:r>
          </w:p>
        </w:tc>
      </w:tr>
      <w:tr w:rsidR="004B2684" w:rsidRPr="004B2684" w:rsidTr="006F25B9">
        <w:tc>
          <w:tcPr>
            <w:tcW w:w="5000" w:type="pct"/>
            <w:gridSpan w:val="9"/>
          </w:tcPr>
          <w:p w:rsidR="00D37681" w:rsidRPr="005A00A2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A9566E" w:rsidRPr="00F21B10" w:rsidRDefault="00112D68" w:rsidP="00F21B1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A00A2">
              <w:rPr>
                <w:rFonts w:ascii="Times New Roman" w:hAnsi="Times New Roman"/>
                <w:b/>
                <w:sz w:val="24"/>
                <w:szCs w:val="24"/>
              </w:rPr>
              <w:t xml:space="preserve">vrednovanje </w:t>
            </w:r>
            <w:r w:rsidR="00F21B10" w:rsidRPr="005A00A2">
              <w:rPr>
                <w:rFonts w:ascii="Times New Roman" w:hAnsi="Times New Roman"/>
                <w:b/>
                <w:sz w:val="24"/>
                <w:szCs w:val="24"/>
              </w:rPr>
              <w:t>za</w:t>
            </w:r>
            <w:r w:rsidR="00F3082B" w:rsidRPr="005A00A2">
              <w:rPr>
                <w:rFonts w:ascii="Times New Roman" w:hAnsi="Times New Roman"/>
                <w:b/>
                <w:sz w:val="24"/>
                <w:szCs w:val="24"/>
              </w:rPr>
              <w:t xml:space="preserve"> učenje</w:t>
            </w:r>
            <w:r w:rsidR="00F3082B" w:rsidRPr="005A00A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21B10" w:rsidRPr="005A00A2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F21B10" w:rsidRPr="00F21B10">
              <w:rPr>
                <w:rFonts w:ascii="Times New Roman" w:hAnsi="Times New Roman"/>
                <w:sz w:val="24"/>
                <w:szCs w:val="24"/>
              </w:rPr>
              <w:t>promatranje i  pitanja na satu te davanje povratnih informacija učeniku</w:t>
            </w:r>
          </w:p>
          <w:p w:rsidR="00F21B10" w:rsidRPr="005A00A2" w:rsidRDefault="00112D68" w:rsidP="00F21B10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5A00A2">
              <w:rPr>
                <w:rFonts w:ascii="Times New Roman" w:hAnsi="Times New Roman"/>
                <w:b/>
                <w:sz w:val="24"/>
                <w:szCs w:val="24"/>
              </w:rPr>
              <w:t xml:space="preserve">vrednovanje </w:t>
            </w:r>
            <w:r w:rsidR="00F21B10" w:rsidRPr="005A00A2">
              <w:rPr>
                <w:rFonts w:ascii="Times New Roman" w:hAnsi="Times New Roman"/>
                <w:b/>
                <w:sz w:val="24"/>
                <w:szCs w:val="24"/>
              </w:rPr>
              <w:t>kao učenje</w:t>
            </w:r>
            <w:r w:rsidR="00F21B10" w:rsidRPr="005A00A2">
              <w:rPr>
                <w:rFonts w:ascii="Times New Roman" w:hAnsi="Times New Roman"/>
                <w:sz w:val="24"/>
                <w:szCs w:val="24"/>
              </w:rPr>
              <w:t>- ljestvica samoprocjene</w:t>
            </w:r>
          </w:p>
        </w:tc>
      </w:tr>
      <w:tr w:rsidR="004B2684" w:rsidRPr="004B2684" w:rsidTr="006F25B9">
        <w:tc>
          <w:tcPr>
            <w:tcW w:w="5000" w:type="pct"/>
            <w:gridSpan w:val="9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1E1570">
              <w:rPr>
                <w:rFonts w:ascii="Times New Roman" w:hAnsi="Times New Roman"/>
                <w:sz w:val="24"/>
                <w:szCs w:val="24"/>
              </w:rPr>
              <w:t>U</w:t>
            </w:r>
            <w:r w:rsidR="00112D68">
              <w:rPr>
                <w:rFonts w:ascii="Times New Roman" w:hAnsi="Times New Roman"/>
                <w:sz w:val="24"/>
                <w:szCs w:val="24"/>
              </w:rPr>
              <w:t>č</w:t>
            </w:r>
            <w:r w:rsidR="001E1570">
              <w:rPr>
                <w:rFonts w:ascii="Times New Roman" w:hAnsi="Times New Roman"/>
                <w:sz w:val="24"/>
                <w:szCs w:val="24"/>
              </w:rPr>
              <w:t>iti kako učiti, Osobni i socijalni razvoj</w:t>
            </w:r>
            <w:r w:rsidR="00112D68">
              <w:rPr>
                <w:rFonts w:ascii="Times New Roman" w:hAnsi="Times New Roman"/>
                <w:sz w:val="24"/>
                <w:szCs w:val="24"/>
              </w:rPr>
              <w:t>, Hrvatski jezik</w:t>
            </w:r>
          </w:p>
          <w:p w:rsidR="001E1570" w:rsidRPr="001E1570" w:rsidRDefault="001E1570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E1570">
              <w:rPr>
                <w:rFonts w:ascii="Times New Roman" w:hAnsi="Times New Roman"/>
                <w:b/>
                <w:sz w:val="24"/>
                <w:szCs w:val="24"/>
              </w:rPr>
              <w:t>osr A.2.4</w:t>
            </w:r>
            <w:r w:rsidRPr="001E1570">
              <w:rPr>
                <w:rFonts w:ascii="Times New Roman" w:hAnsi="Times New Roman"/>
                <w:sz w:val="24"/>
                <w:szCs w:val="24"/>
              </w:rPr>
              <w:t>. Razvija radne navike.</w:t>
            </w:r>
          </w:p>
          <w:p w:rsidR="001E1570" w:rsidRPr="001E1570" w:rsidRDefault="001E1570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E1570">
              <w:rPr>
                <w:rFonts w:ascii="Times New Roman" w:hAnsi="Times New Roman"/>
                <w:b/>
                <w:sz w:val="24"/>
                <w:szCs w:val="24"/>
              </w:rPr>
              <w:t>uku B.2.4</w:t>
            </w:r>
            <w:r w:rsidRPr="001E1570">
              <w:rPr>
                <w:rFonts w:ascii="Times New Roman" w:hAnsi="Times New Roman"/>
                <w:sz w:val="24"/>
                <w:szCs w:val="24"/>
              </w:rPr>
              <w:t>. Na poticaj učitelja, ali i samostalno, učenik samovrednuje proces učenja i svoje rezultate te procjenjuje ostvareni napredak..</w:t>
            </w:r>
          </w:p>
          <w:p w:rsidR="00656F52" w:rsidRDefault="001E1570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E157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uku D. 2.2. </w:t>
            </w:r>
            <w:r w:rsidRPr="001E1570">
              <w:rPr>
                <w:rFonts w:ascii="Times New Roman" w:hAnsi="Times New Roman"/>
                <w:sz w:val="24"/>
                <w:szCs w:val="24"/>
              </w:rPr>
              <w:t>Učenik ostvaruje dobru komunikaciju s drugima, uspješno surađuje u različitim situacijama i spreman je zatražiti i ponuditi pomoć</w:t>
            </w:r>
          </w:p>
          <w:p w:rsidR="00112D68" w:rsidRPr="004B2684" w:rsidRDefault="00112D68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2D68">
              <w:rPr>
                <w:rFonts w:ascii="Times New Roman" w:hAnsi="Times New Roman"/>
                <w:b/>
                <w:sz w:val="24"/>
                <w:szCs w:val="24"/>
              </w:rPr>
              <w:t>HJ.A.5.3</w:t>
            </w:r>
            <w:r>
              <w:rPr>
                <w:rFonts w:ascii="Times New Roman" w:hAnsi="Times New Roman"/>
                <w:sz w:val="24"/>
                <w:szCs w:val="24"/>
              </w:rPr>
              <w:t>. Učenik čita tekst, izdvaja ključne riječi i objašnjava značenje teksta.</w:t>
            </w:r>
          </w:p>
        </w:tc>
      </w:tr>
      <w:tr w:rsidR="004B2684" w:rsidRPr="004B2684" w:rsidTr="006F25B9">
        <w:trPr>
          <w:trHeight w:val="531"/>
        </w:trPr>
        <w:tc>
          <w:tcPr>
            <w:tcW w:w="5000" w:type="pct"/>
            <w:gridSpan w:val="9"/>
          </w:tcPr>
          <w:p w:rsidR="00B56100" w:rsidRDefault="00D37681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KOMPETENCIJE</w:t>
            </w:r>
            <w:r w:rsidR="00B56100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B56100" w:rsidRPr="00B5610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A9566E" w:rsidRPr="00B56100" w:rsidRDefault="00B56100" w:rsidP="00B5610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6100">
              <w:rPr>
                <w:rFonts w:ascii="Times New Roman" w:hAnsi="Times New Roman"/>
                <w:b/>
                <w:sz w:val="24"/>
                <w:szCs w:val="24"/>
              </w:rPr>
              <w:t>K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omunikacijske kompetencije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>:</w:t>
            </w:r>
            <w:r w:rsidRPr="00B56100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>koncentrirano pratiti, pisano rješavati zadatke</w:t>
            </w:r>
          </w:p>
          <w:p w:rsidR="00B56100" w:rsidRPr="00260B30" w:rsidRDefault="00B56100" w:rsidP="00B5610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6100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ocijalne kompetencije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 xml:space="preserve">:  držati se određenog vremenskog okvira za izvršavanje samostalnih zadataka, razvijati objektivnost u vrednovanju i samovrednovanju, </w:t>
            </w:r>
            <w:r w:rsidRPr="00B56100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aktivno sudjelovati u radu, 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>poštovati dogovorena pravila</w:t>
            </w:r>
          </w:p>
          <w:p w:rsidR="00B56100" w:rsidRPr="00B56100" w:rsidRDefault="00B56100" w:rsidP="00B5610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610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Učiti kako učiti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>: izdvojiti bitno od nebitnoga, učinkovito upravljanje vremenom i informacijama prilikom samostalnog rješavanja zadataka</w:t>
            </w:r>
          </w:p>
          <w:p w:rsidR="00D401D9" w:rsidRPr="00D401D9" w:rsidRDefault="00B56100" w:rsidP="00B5610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6100">
              <w:rPr>
                <w:rFonts w:ascii="Times New Roman" w:hAnsi="Times New Roman"/>
                <w:b/>
                <w:sz w:val="24"/>
                <w:szCs w:val="24"/>
              </w:rPr>
              <w:t>Komunikacija na materinskom jeziku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>: pravilno usmeno i pisano izražavanje</w:t>
            </w:r>
          </w:p>
        </w:tc>
      </w:tr>
      <w:tr w:rsidR="004B2684" w:rsidRPr="004B2684" w:rsidTr="006F25B9">
        <w:trPr>
          <w:trHeight w:val="552"/>
        </w:trPr>
        <w:tc>
          <w:tcPr>
            <w:tcW w:w="5000" w:type="pct"/>
            <w:gridSpan w:val="9"/>
          </w:tcPr>
          <w:p w:rsidR="00D37681" w:rsidRPr="005A00A2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B56100">
              <w:rPr>
                <w:rFonts w:ascii="Times New Roman" w:hAnsi="Times New Roman"/>
                <w:sz w:val="24"/>
                <w:szCs w:val="24"/>
              </w:rPr>
              <w:t>geografska mreža, paralele (usporednice), meridijani (podnevnici)</w:t>
            </w:r>
          </w:p>
        </w:tc>
      </w:tr>
      <w:tr w:rsidR="004B2684" w:rsidRPr="004B2684" w:rsidTr="006F25B9">
        <w:tc>
          <w:tcPr>
            <w:tcW w:w="5000" w:type="pct"/>
            <w:gridSpan w:val="9"/>
          </w:tcPr>
          <w:p w:rsidR="00D37681" w:rsidRPr="004B2684" w:rsidRDefault="00D37681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E7416C" w:rsidRPr="004B2684" w:rsidTr="00F62E45">
        <w:tc>
          <w:tcPr>
            <w:tcW w:w="360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1372" w:type="pct"/>
            <w:gridSpan w:val="2"/>
          </w:tcPr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946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648" w:type="pct"/>
            <w:gridSpan w:val="2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674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E7416C" w:rsidRPr="004B2684" w:rsidTr="00F62E45">
        <w:tc>
          <w:tcPr>
            <w:tcW w:w="360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5D0FE2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2" w:type="pct"/>
            <w:gridSpan w:val="2"/>
          </w:tcPr>
          <w:p w:rsidR="00A9566E" w:rsidRPr="004B2684" w:rsidRDefault="00A9566E" w:rsidP="005A00A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A9566E" w:rsidRPr="006F25B9" w:rsidRDefault="006F25B9" w:rsidP="006F25B9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dgovara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pitanja</w:t>
            </w:r>
          </w:p>
          <w:p w:rsidR="005D0FE2" w:rsidRPr="006F25B9" w:rsidRDefault="006F25B9" w:rsidP="006F25B9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i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menuje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i 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poka</w:t>
            </w: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zu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je 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zidnoj geografskoj karti svijeta i na geografskoj karti svijeta u atlasu elemente geografske karte</w:t>
            </w:r>
          </w:p>
          <w:p w:rsidR="005D0FE2" w:rsidRPr="006F25B9" w:rsidRDefault="006F25B9" w:rsidP="006F25B9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apisuje 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naslov nastavne jedinice u bilježnicu</w:t>
            </w:r>
          </w:p>
        </w:tc>
        <w:tc>
          <w:tcPr>
            <w:tcW w:w="1946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A9566E" w:rsidRPr="006F25B9" w:rsidRDefault="006F25B9" w:rsidP="006F25B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ostavlja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pitanja učenicima </w:t>
            </w:r>
            <w:r w:rsidR="009B3C9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o elementma geografske karte s naglaskom na geografsku mrežu</w:t>
            </w:r>
          </w:p>
          <w:p w:rsidR="005D0FE2" w:rsidRPr="006F25B9" w:rsidRDefault="006F25B9" w:rsidP="006F25B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ajavljuje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temu </w:t>
            </w:r>
            <w:r w:rsidR="00E7416C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n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astavnog sata</w:t>
            </w:r>
          </w:p>
          <w:p w:rsidR="005D0FE2" w:rsidRPr="006F25B9" w:rsidRDefault="006F25B9" w:rsidP="006F25B9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</w:t>
            </w:r>
            <w:r w:rsidR="005D0FE2" w:rsidRPr="006F25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apisuje</w:t>
            </w:r>
            <w:r w:rsidR="005D0FE2" w:rsidRPr="006F25B9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nastavne jedinice na ploču</w:t>
            </w:r>
          </w:p>
        </w:tc>
        <w:tc>
          <w:tcPr>
            <w:tcW w:w="648" w:type="pct"/>
            <w:gridSpan w:val="2"/>
          </w:tcPr>
          <w:p w:rsidR="00FD33AF" w:rsidRDefault="00FD33AF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  <w:p w:rsidR="006F25B9" w:rsidRPr="004B2684" w:rsidRDefault="006F25B9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 razgovor, izlaganje</w:t>
            </w:r>
          </w:p>
        </w:tc>
        <w:tc>
          <w:tcPr>
            <w:tcW w:w="674" w:type="pct"/>
          </w:tcPr>
          <w:p w:rsidR="00A9566E" w:rsidRDefault="006F25B9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6F25B9" w:rsidRDefault="006F25B9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6F25B9" w:rsidRDefault="006F25B9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:rsidR="006F25B9" w:rsidRPr="004B2684" w:rsidRDefault="006F25B9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</w:t>
            </w:r>
          </w:p>
        </w:tc>
      </w:tr>
      <w:tr w:rsidR="00E7416C" w:rsidRPr="004B2684" w:rsidTr="00F62E45">
        <w:tc>
          <w:tcPr>
            <w:tcW w:w="360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E90847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2" w:type="pct"/>
            <w:gridSpan w:val="2"/>
          </w:tcPr>
          <w:p w:rsidR="00A9566E" w:rsidRPr="00F31E9E" w:rsidRDefault="00A9566E" w:rsidP="005A00A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A9566E" w:rsidRPr="006F25B9" w:rsidRDefault="00E7416C" w:rsidP="006F25B9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gleda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film u digitalnom alatu Edpuzzle</w:t>
            </w:r>
            <w:r w:rsidR="00FD33AF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="00FD33AF" w:rsidRPr="00FD33AF">
              <w:rPr>
                <w:rFonts w:ascii="Times New Roman" w:hAnsi="Times New Roman"/>
                <w:b/>
                <w:sz w:val="24"/>
                <w:szCs w:val="24"/>
              </w:rPr>
              <w:t>piše</w:t>
            </w:r>
            <w:r w:rsidR="00FD33AF">
              <w:rPr>
                <w:rFonts w:ascii="Times New Roman" w:hAnsi="Times New Roman"/>
                <w:sz w:val="24"/>
                <w:szCs w:val="24"/>
              </w:rPr>
              <w:t xml:space="preserve"> bilješke u</w:t>
            </w:r>
          </w:p>
          <w:p w:rsidR="00FD33AF" w:rsidRPr="00FD33AF" w:rsidRDefault="00E7416C" w:rsidP="00FD33A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="00E923B7">
              <w:rPr>
                <w:rFonts w:ascii="Times New Roman" w:hAnsi="Times New Roman"/>
                <w:sz w:val="24"/>
                <w:szCs w:val="24"/>
              </w:rPr>
              <w:t>bilježnicu</w:t>
            </w: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FD33AF">
              <w:rPr>
                <w:rFonts w:ascii="Times New Roman" w:hAnsi="Times New Roman"/>
                <w:b/>
                <w:sz w:val="24"/>
                <w:szCs w:val="24"/>
              </w:rPr>
              <w:t>te na</w:t>
            </w:r>
          </w:p>
          <w:p w:rsidR="00FD33AF" w:rsidRDefault="00FD33AF" w:rsidP="00FD33AF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čita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tekst u udžbeniku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str. 26.-27.</w:t>
            </w:r>
          </w:p>
          <w:p w:rsidR="00FD33AF" w:rsidRPr="006F25B9" w:rsidRDefault="00FD33AF" w:rsidP="00FD33AF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potcrtava </w:t>
            </w:r>
            <w:r w:rsidRPr="00FD33AF">
              <w:rPr>
                <w:rFonts w:ascii="Times New Roman" w:hAnsi="Times New Roman"/>
                <w:sz w:val="24"/>
                <w:szCs w:val="24"/>
              </w:rPr>
              <w:t>definiciju paralela i meridijana 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zapisuje </w:t>
            </w:r>
            <w:r w:rsidRPr="00FD33AF">
              <w:rPr>
                <w:rFonts w:ascii="Times New Roman" w:hAnsi="Times New Roman"/>
                <w:sz w:val="24"/>
                <w:szCs w:val="24"/>
              </w:rPr>
              <w:t>u bilježnicu</w:t>
            </w:r>
          </w:p>
          <w:p w:rsidR="00E7416C" w:rsidRPr="006F25B9" w:rsidRDefault="00E7416C" w:rsidP="006F25B9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pokazuje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="002A7744" w:rsidRPr="002A7744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 w:rsidRPr="002A774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>meridijane i paralele na geografskoj karti svijeta u atlasu</w:t>
            </w:r>
            <w:r w:rsidR="002A7744">
              <w:rPr>
                <w:rFonts w:ascii="Times New Roman" w:hAnsi="Times New Roman"/>
                <w:sz w:val="24"/>
                <w:szCs w:val="24"/>
              </w:rPr>
              <w:t xml:space="preserve"> i na globusu</w:t>
            </w:r>
          </w:p>
          <w:p w:rsidR="00E7416C" w:rsidRPr="006F25B9" w:rsidRDefault="00E7416C" w:rsidP="006F25B9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 xml:space="preserve">označava 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>ekvator, početni meridijan te zadane paralele i meridijane na slijepoj karti svijeta</w:t>
            </w:r>
          </w:p>
          <w:p w:rsidR="00E7416C" w:rsidRPr="006F25B9" w:rsidRDefault="00E7416C" w:rsidP="006F25B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sz w:val="24"/>
                <w:szCs w:val="24"/>
              </w:rPr>
              <w:t xml:space="preserve">radom u paru s učenikom iz klupe </w:t>
            </w: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provjerava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točnost rješenja</w:t>
            </w:r>
          </w:p>
          <w:p w:rsidR="00E7416C" w:rsidRPr="00E7416C" w:rsidRDefault="00E7416C" w:rsidP="005A00A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5A00A2" w:rsidRDefault="00A9566E" w:rsidP="005A00A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46" w:type="pct"/>
            <w:gridSpan w:val="3"/>
          </w:tcPr>
          <w:p w:rsidR="00A9566E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5D0FE2" w:rsidRPr="006F25B9" w:rsidRDefault="006F25B9" w:rsidP="006F25B9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sz w:val="24"/>
                <w:szCs w:val="24"/>
              </w:rPr>
              <w:t>d</w:t>
            </w:r>
            <w:r w:rsidR="005D0FE2" w:rsidRPr="006F25B9">
              <w:rPr>
                <w:rFonts w:ascii="Times New Roman" w:hAnsi="Times New Roman"/>
                <w:sz w:val="24"/>
                <w:szCs w:val="24"/>
              </w:rPr>
              <w:t>ijeli učenicima slijepe karte svijeta</w:t>
            </w:r>
            <w:r w:rsidR="00934636" w:rsidRPr="006F25B9">
              <w:rPr>
                <w:rFonts w:ascii="Times New Roman" w:hAnsi="Times New Roman"/>
                <w:sz w:val="24"/>
                <w:szCs w:val="24"/>
              </w:rPr>
              <w:t xml:space="preserve"> (Prilog 1.)</w:t>
            </w:r>
          </w:p>
          <w:p w:rsidR="00E7416C" w:rsidRPr="006F25B9" w:rsidRDefault="006F25B9" w:rsidP="006F25B9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sz w:val="24"/>
                <w:szCs w:val="24"/>
              </w:rPr>
              <w:t>d</w:t>
            </w:r>
            <w:r w:rsidR="00E7416C" w:rsidRPr="006F25B9">
              <w:rPr>
                <w:rFonts w:ascii="Times New Roman" w:hAnsi="Times New Roman"/>
                <w:sz w:val="24"/>
                <w:szCs w:val="24"/>
              </w:rPr>
              <w:t xml:space="preserve">aje </w:t>
            </w:r>
            <w:r w:rsidR="00934636" w:rsidRPr="006F25B9">
              <w:rPr>
                <w:rFonts w:ascii="Times New Roman" w:hAnsi="Times New Roman"/>
                <w:sz w:val="24"/>
                <w:szCs w:val="24"/>
              </w:rPr>
              <w:t>u</w:t>
            </w:r>
            <w:r w:rsidR="00E7416C" w:rsidRPr="006F25B9">
              <w:rPr>
                <w:rFonts w:ascii="Times New Roman" w:hAnsi="Times New Roman"/>
                <w:sz w:val="24"/>
                <w:szCs w:val="24"/>
              </w:rPr>
              <w:t>čenicima upute za rad</w:t>
            </w:r>
          </w:p>
          <w:p w:rsidR="00A9566E" w:rsidRPr="006F25B9" w:rsidRDefault="006F25B9" w:rsidP="006F25B9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p</w:t>
            </w:r>
            <w:r w:rsidR="005D0FE2" w:rsidRPr="006F25B9">
              <w:rPr>
                <w:rFonts w:ascii="Times New Roman" w:hAnsi="Times New Roman"/>
                <w:b/>
                <w:sz w:val="24"/>
                <w:szCs w:val="24"/>
              </w:rPr>
              <w:t>rojicira</w:t>
            </w:r>
            <w:r w:rsidR="005D0FE2" w:rsidRPr="006F25B9">
              <w:rPr>
                <w:rFonts w:ascii="Times New Roman" w:hAnsi="Times New Roman"/>
                <w:sz w:val="24"/>
                <w:szCs w:val="24"/>
              </w:rPr>
              <w:t xml:space="preserve"> film u digitalnom alatu E</w:t>
            </w:r>
            <w:r w:rsidR="00E7416C" w:rsidRPr="006F25B9">
              <w:rPr>
                <w:rFonts w:ascii="Times New Roman" w:hAnsi="Times New Roman"/>
                <w:sz w:val="24"/>
                <w:szCs w:val="24"/>
              </w:rPr>
              <w:t>d</w:t>
            </w:r>
            <w:r w:rsidR="005D0FE2" w:rsidRPr="006F25B9">
              <w:rPr>
                <w:rFonts w:ascii="Times New Roman" w:hAnsi="Times New Roman"/>
                <w:sz w:val="24"/>
                <w:szCs w:val="24"/>
              </w:rPr>
              <w:t>puzzle</w:t>
            </w:r>
          </w:p>
          <w:p w:rsidR="00E7416C" w:rsidRDefault="00E7416C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6" w:history="1">
              <w:r w:rsidRPr="00E7416C">
                <w:rPr>
                  <w:rFonts w:ascii="Times New Roman" w:hAnsi="Times New Roman"/>
                  <w:color w:val="0563C1"/>
                  <w:sz w:val="24"/>
                  <w:szCs w:val="24"/>
                  <w:u w:val="single"/>
                </w:rPr>
                <w:t>https://edpuzzle.com/media/5d206d816e3f3440be5ca263</w:t>
              </w:r>
            </w:hyperlink>
          </w:p>
          <w:p w:rsidR="00E7416C" w:rsidRPr="00F62E45" w:rsidRDefault="00E7416C" w:rsidP="00F62E45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62E45">
              <w:rPr>
                <w:rFonts w:ascii="Times New Roman" w:hAnsi="Times New Roman"/>
                <w:b/>
                <w:sz w:val="24"/>
                <w:szCs w:val="24"/>
              </w:rPr>
              <w:t>provjerava</w:t>
            </w:r>
            <w:r w:rsidRPr="00F62E45">
              <w:rPr>
                <w:rFonts w:ascii="Times New Roman" w:hAnsi="Times New Roman"/>
                <w:sz w:val="24"/>
                <w:szCs w:val="24"/>
              </w:rPr>
              <w:t xml:space="preserve"> točnost </w:t>
            </w:r>
            <w:r w:rsidR="00F62E45" w:rsidRPr="00F62E45">
              <w:rPr>
                <w:rFonts w:ascii="Times New Roman" w:hAnsi="Times New Roman"/>
                <w:sz w:val="24"/>
                <w:szCs w:val="24"/>
              </w:rPr>
              <w:t xml:space="preserve">učeničkih </w:t>
            </w:r>
            <w:r w:rsidRPr="00F62E45">
              <w:rPr>
                <w:rFonts w:ascii="Times New Roman" w:hAnsi="Times New Roman"/>
                <w:sz w:val="24"/>
                <w:szCs w:val="24"/>
              </w:rPr>
              <w:t>rješenja</w:t>
            </w:r>
          </w:p>
          <w:p w:rsidR="00E7416C" w:rsidRPr="00E7416C" w:rsidRDefault="00E7416C" w:rsidP="00E7416C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7416C" w:rsidRPr="00E7416C" w:rsidRDefault="00E7416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5A00A2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8" w:type="pct"/>
            <w:gridSpan w:val="2"/>
          </w:tcPr>
          <w:p w:rsidR="00A9566E" w:rsidRDefault="00F62E4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:rsidR="00F62E45" w:rsidRDefault="00F62E4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:rsidR="00FD33AF" w:rsidRDefault="00FD33AF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  <w:p w:rsidR="00F62E45" w:rsidRDefault="00F62E4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F62E45" w:rsidRDefault="00F62E4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F62E45" w:rsidRPr="004B2684" w:rsidRDefault="00F62E4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neizravna grafička metoda</w:t>
            </w:r>
          </w:p>
        </w:tc>
        <w:tc>
          <w:tcPr>
            <w:tcW w:w="674" w:type="pct"/>
          </w:tcPr>
          <w:p w:rsidR="00F62E45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F62E45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F62E45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:rsidR="00A9566E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</w:t>
            </w:r>
          </w:p>
          <w:p w:rsidR="00F62E45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globus,</w:t>
            </w:r>
          </w:p>
          <w:p w:rsidR="00F62E45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F62E45" w:rsidRPr="004B2684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</w:t>
            </w:r>
          </w:p>
        </w:tc>
      </w:tr>
      <w:tr w:rsidR="00E7416C" w:rsidRPr="004B2684" w:rsidTr="00F62E45">
        <w:tc>
          <w:tcPr>
            <w:tcW w:w="360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E90847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372" w:type="pct"/>
            <w:gridSpan w:val="2"/>
          </w:tcPr>
          <w:p w:rsidR="00A9566E" w:rsidRDefault="00A9566E" w:rsidP="005A00A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E90847" w:rsidRDefault="003238B6" w:rsidP="00801AD9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3238B6">
              <w:rPr>
                <w:rFonts w:ascii="Times New Roman" w:hAnsi="Times New Roman"/>
                <w:b/>
                <w:sz w:val="24"/>
                <w:szCs w:val="24"/>
              </w:rPr>
              <w:t>odgovara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pitanja </w:t>
            </w:r>
            <w:r w:rsidR="00D26FEA">
              <w:rPr>
                <w:rFonts w:ascii="Times New Roman" w:hAnsi="Times New Roman"/>
                <w:sz w:val="24"/>
                <w:szCs w:val="24"/>
              </w:rPr>
              <w:t xml:space="preserve"> u digitalnom alatu Edpuzzle</w:t>
            </w:r>
          </w:p>
          <w:p w:rsidR="00D26FEA" w:rsidRDefault="00D26FEA" w:rsidP="00D26FEA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razlikuje </w:t>
            </w:r>
            <w:r w:rsidRPr="00D26FEA">
              <w:rPr>
                <w:rFonts w:ascii="Times New Roman" w:hAnsi="Times New Roman"/>
                <w:sz w:val="24"/>
                <w:szCs w:val="24"/>
              </w:rPr>
              <w:t>paralele i meridijane</w:t>
            </w:r>
          </w:p>
          <w:p w:rsidR="00FD33AF" w:rsidRDefault="00FD33AF" w:rsidP="00FD33AF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D33AF">
              <w:rPr>
                <w:rFonts w:ascii="Times New Roman" w:hAnsi="Times New Roman"/>
                <w:b/>
                <w:sz w:val="24"/>
                <w:szCs w:val="24"/>
              </w:rPr>
              <w:t>prepoznaje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označene paralele i meridijane prema njihovoj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udaljenosti od ekvatora i početnog meridijana</w:t>
            </w:r>
          </w:p>
          <w:p w:rsidR="00D26FEA" w:rsidRPr="00D26FEA" w:rsidRDefault="00D26FEA" w:rsidP="00D26FEA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F25B9">
              <w:rPr>
                <w:rFonts w:ascii="Times New Roman" w:hAnsi="Times New Roman"/>
                <w:sz w:val="24"/>
                <w:szCs w:val="24"/>
              </w:rPr>
              <w:t xml:space="preserve">radom u paru s učenikom iz klupe </w:t>
            </w:r>
            <w:r w:rsidRPr="006F25B9">
              <w:rPr>
                <w:rFonts w:ascii="Times New Roman" w:hAnsi="Times New Roman"/>
                <w:b/>
                <w:sz w:val="24"/>
                <w:szCs w:val="24"/>
              </w:rPr>
              <w:t>provjerava</w:t>
            </w:r>
            <w:r w:rsidRPr="006F25B9">
              <w:rPr>
                <w:rFonts w:ascii="Times New Roman" w:hAnsi="Times New Roman"/>
                <w:sz w:val="24"/>
                <w:szCs w:val="24"/>
              </w:rPr>
              <w:t xml:space="preserve"> točnost rješenja</w:t>
            </w:r>
          </w:p>
          <w:p w:rsidR="00A9566E" w:rsidRPr="00F62E45" w:rsidRDefault="00FD33AF" w:rsidP="00F62E45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D33AF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ljestvicu samoprocjene</w:t>
            </w:r>
            <w:r w:rsidR="00F3082B">
              <w:rPr>
                <w:rFonts w:ascii="Times New Roman" w:hAnsi="Times New Roman"/>
                <w:sz w:val="24"/>
                <w:szCs w:val="24"/>
              </w:rPr>
              <w:t xml:space="preserve"> (Prilog 2.)</w:t>
            </w:r>
          </w:p>
        </w:tc>
        <w:tc>
          <w:tcPr>
            <w:tcW w:w="1946" w:type="pct"/>
            <w:gridSpan w:val="3"/>
          </w:tcPr>
          <w:p w:rsidR="00A9566E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ZAVRŠNI DIO</w:t>
            </w:r>
          </w:p>
          <w:p w:rsidR="00D26FEA" w:rsidRPr="00D26FEA" w:rsidRDefault="00D26FEA" w:rsidP="00D26FEA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26FEA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 w:rsidRPr="00D26FE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238B6">
              <w:rPr>
                <w:rFonts w:ascii="Times New Roman" w:hAnsi="Times New Roman"/>
                <w:sz w:val="24"/>
                <w:szCs w:val="24"/>
              </w:rPr>
              <w:t>pitanja</w:t>
            </w:r>
            <w:r w:rsidRPr="00D26FEA">
              <w:rPr>
                <w:rFonts w:ascii="Times New Roman" w:hAnsi="Times New Roman"/>
                <w:sz w:val="24"/>
                <w:szCs w:val="24"/>
              </w:rPr>
              <w:t xml:space="preserve"> u digitalnom alatu Edpuzzle</w:t>
            </w:r>
          </w:p>
          <w:p w:rsidR="00D26FEA" w:rsidRDefault="00D26FE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7" w:history="1">
              <w:r w:rsidRPr="005A00A2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https://edpuzzle.com/media/5d20c9b28f439340b7213034</w:t>
              </w:r>
            </w:hyperlink>
          </w:p>
          <w:p w:rsidR="00A9566E" w:rsidRPr="00D26FEA" w:rsidRDefault="00F62E45" w:rsidP="00D26FEA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D26FEA">
              <w:rPr>
                <w:rFonts w:ascii="Times New Roman" w:hAnsi="Times New Roman"/>
                <w:b/>
                <w:sz w:val="24"/>
                <w:szCs w:val="24"/>
              </w:rPr>
              <w:t xml:space="preserve">dijeli </w:t>
            </w:r>
            <w:r w:rsidR="00F3082B">
              <w:rPr>
                <w:rFonts w:ascii="Times New Roman" w:hAnsi="Times New Roman"/>
                <w:sz w:val="24"/>
                <w:szCs w:val="24"/>
              </w:rPr>
              <w:t>listiće s ljestvicom samoprocjene</w:t>
            </w:r>
          </w:p>
        </w:tc>
        <w:tc>
          <w:tcPr>
            <w:tcW w:w="648" w:type="pct"/>
            <w:gridSpan w:val="2"/>
          </w:tcPr>
          <w:p w:rsidR="00A9566E" w:rsidRDefault="00F62E4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  <w:r w:rsidR="00F21B10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F21B10" w:rsidRDefault="00F21B1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:rsidR="00F21B10" w:rsidRPr="004B2684" w:rsidRDefault="00F21B1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neizravna grafička metoda</w:t>
            </w:r>
          </w:p>
        </w:tc>
        <w:tc>
          <w:tcPr>
            <w:tcW w:w="674" w:type="pct"/>
          </w:tcPr>
          <w:p w:rsidR="00A9566E" w:rsidRDefault="00F21B1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F21B10" w:rsidRDefault="00F21B1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projektor.</w:t>
            </w:r>
          </w:p>
          <w:p w:rsidR="00F21B10" w:rsidRPr="004B2684" w:rsidRDefault="00F21B1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listići s ljestvicom samoprocjene</w:t>
            </w:r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F62E45" w:rsidRDefault="00F62E45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566E" w:rsidRDefault="00260B30" w:rsidP="00260B3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   </w:t>
            </w:r>
            <w:r w:rsidR="00A9566E"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 w:rsidR="00371289">
              <w:rPr>
                <w:rFonts w:ascii="Times New Roman" w:hAnsi="Times New Roman"/>
                <w:b/>
                <w:sz w:val="24"/>
                <w:szCs w:val="24"/>
              </w:rPr>
              <w:t xml:space="preserve">ŠKOLSKE </w:t>
            </w:r>
            <w:r w:rsidR="00A9566E" w:rsidRPr="004B2684">
              <w:rPr>
                <w:rFonts w:ascii="Times New Roman" w:hAnsi="Times New Roman"/>
                <w:b/>
                <w:sz w:val="24"/>
                <w:szCs w:val="24"/>
              </w:rPr>
              <w:t>PLOČE</w:t>
            </w:r>
          </w:p>
          <w:p w:rsidR="00F62E45" w:rsidRDefault="00F62E45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62E45">
              <w:rPr>
                <w:rFonts w:ascii="Times New Roman" w:hAnsi="Times New Roman"/>
                <w:sz w:val="24"/>
                <w:szCs w:val="24"/>
              </w:rPr>
              <w:t>učenici samostalno zapisuju bilješke u bilježnicu prema zadanim pitanjima u digitalnom alatu E</w:t>
            </w:r>
            <w:r w:rsidR="00861F0D" w:rsidRPr="00F62E45">
              <w:rPr>
                <w:rFonts w:ascii="Times New Roman" w:hAnsi="Times New Roman"/>
                <w:sz w:val="24"/>
                <w:szCs w:val="24"/>
              </w:rPr>
              <w:t>d</w:t>
            </w:r>
            <w:r w:rsidRPr="00F62E45">
              <w:rPr>
                <w:rFonts w:ascii="Times New Roman" w:hAnsi="Times New Roman"/>
                <w:sz w:val="24"/>
                <w:szCs w:val="24"/>
              </w:rPr>
              <w:t>puzzle</w:t>
            </w:r>
          </w:p>
          <w:p w:rsidR="00D401D9" w:rsidRDefault="00861F0D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</w:t>
            </w:r>
          </w:p>
          <w:p w:rsidR="00D401D9" w:rsidRDefault="00D401D9" w:rsidP="00F62E4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61F0D" w:rsidRPr="00E90847" w:rsidRDefault="00FD33AF" w:rsidP="00F62E4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 </w:t>
            </w:r>
            <w:r w:rsidR="00260B30">
              <w:rPr>
                <w:rFonts w:ascii="Times New Roman" w:hAnsi="Times New Roman"/>
                <w:b/>
                <w:sz w:val="24"/>
                <w:szCs w:val="24"/>
              </w:rPr>
              <w:t xml:space="preserve">    </w:t>
            </w:r>
            <w:r w:rsidR="00861F0D" w:rsidRPr="00E90847">
              <w:rPr>
                <w:rFonts w:ascii="Times New Roman" w:hAnsi="Times New Roman"/>
                <w:b/>
                <w:sz w:val="24"/>
                <w:szCs w:val="24"/>
              </w:rPr>
              <w:t>Geografska mreža</w:t>
            </w:r>
          </w:p>
          <w:p w:rsidR="00D401D9" w:rsidRDefault="00D401D9" w:rsidP="00E90847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61F0D" w:rsidRDefault="00861F0D" w:rsidP="00E908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E90847">
              <w:rPr>
                <w:rFonts w:ascii="Times New Roman" w:hAnsi="Times New Roman"/>
                <w:b/>
                <w:sz w:val="24"/>
                <w:szCs w:val="24"/>
              </w:rPr>
              <w:t>geografska mreža</w:t>
            </w:r>
            <w:r>
              <w:rPr>
                <w:rFonts w:ascii="Times New Roman" w:hAnsi="Times New Roman"/>
                <w:sz w:val="24"/>
                <w:szCs w:val="24"/>
              </w:rPr>
              <w:t>- mreža paralela</w:t>
            </w:r>
            <w:r w:rsidR="00E90847">
              <w:rPr>
                <w:rFonts w:ascii="Times New Roman" w:hAnsi="Times New Roman"/>
                <w:sz w:val="24"/>
                <w:szCs w:val="24"/>
              </w:rPr>
              <w:t xml:space="preserve"> (usporednica)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 meridijana</w:t>
            </w:r>
            <w:r w:rsidR="00E90847">
              <w:rPr>
                <w:rFonts w:ascii="Times New Roman" w:hAnsi="Times New Roman"/>
                <w:sz w:val="24"/>
                <w:szCs w:val="24"/>
              </w:rPr>
              <w:t xml:space="preserve"> (podnevnika)</w:t>
            </w:r>
          </w:p>
          <w:p w:rsidR="00861F0D" w:rsidRDefault="00861F0D" w:rsidP="00E908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E90847">
              <w:rPr>
                <w:rFonts w:ascii="Times New Roman" w:hAnsi="Times New Roman"/>
                <w:b/>
                <w:sz w:val="24"/>
                <w:szCs w:val="24"/>
              </w:rPr>
              <w:t>ekvator</w:t>
            </w:r>
            <w:r w:rsidR="00FD33AF">
              <w:rPr>
                <w:rFonts w:ascii="Times New Roman" w:hAnsi="Times New Roman"/>
                <w:b/>
                <w:sz w:val="24"/>
                <w:szCs w:val="24"/>
              </w:rPr>
              <w:t xml:space="preserve"> (polutnik)</w:t>
            </w:r>
            <w:r>
              <w:rPr>
                <w:rFonts w:ascii="Times New Roman" w:hAnsi="Times New Roman"/>
                <w:sz w:val="24"/>
                <w:szCs w:val="24"/>
              </w:rPr>
              <w:t>- najdulja paralela, označen je s 0⁰</w:t>
            </w:r>
          </w:p>
          <w:p w:rsidR="00E90847" w:rsidRDefault="00861F0D" w:rsidP="00E908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E90847">
              <w:rPr>
                <w:rFonts w:ascii="Times New Roman" w:hAnsi="Times New Roman"/>
                <w:b/>
                <w:sz w:val="24"/>
                <w:szCs w:val="24"/>
              </w:rPr>
              <w:t>paralele (usporednice)-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zamišljene kružnice paralelne s ekvatorom</w:t>
            </w:r>
          </w:p>
          <w:p w:rsidR="00861F0D" w:rsidRDefault="00861F0D" w:rsidP="00E908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E90847">
              <w:rPr>
                <w:rFonts w:ascii="Times New Roman" w:hAnsi="Times New Roman"/>
                <w:b/>
                <w:sz w:val="24"/>
                <w:szCs w:val="24"/>
              </w:rPr>
              <w:t>meridijani (podnevnici)</w:t>
            </w:r>
            <w:r>
              <w:rPr>
                <w:rFonts w:ascii="Times New Roman" w:hAnsi="Times New Roman"/>
                <w:sz w:val="24"/>
                <w:szCs w:val="24"/>
              </w:rPr>
              <w:t>- zamišljene polukružnice</w:t>
            </w:r>
            <w:r w:rsidR="00E90847">
              <w:rPr>
                <w:rFonts w:ascii="Times New Roman" w:hAnsi="Times New Roman"/>
                <w:sz w:val="24"/>
                <w:szCs w:val="24"/>
              </w:rPr>
              <w:t xml:space="preserve"> koje se pružaju od Sjevernog do Južnog pola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jednakih duljina</w:t>
            </w:r>
          </w:p>
          <w:p w:rsidR="00E90847" w:rsidRDefault="00E90847" w:rsidP="00E908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E90847">
              <w:rPr>
                <w:rFonts w:ascii="Times New Roman" w:hAnsi="Times New Roman"/>
                <w:b/>
                <w:sz w:val="24"/>
                <w:szCs w:val="24"/>
              </w:rPr>
              <w:t>početni meridijan</w:t>
            </w:r>
            <w:r>
              <w:rPr>
                <w:rFonts w:ascii="Times New Roman" w:hAnsi="Times New Roman"/>
                <w:sz w:val="24"/>
                <w:szCs w:val="24"/>
              </w:rPr>
              <w:t>- prolazi kroz London, označen je s 0⁰</w:t>
            </w:r>
          </w:p>
          <w:p w:rsidR="00E90847" w:rsidRPr="00F62E45" w:rsidRDefault="00E90847" w:rsidP="00F62E4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F62E45" w:rsidRDefault="00D26FEA" w:rsidP="00A9566E">
            <w:pPr>
              <w:spacing w:after="0" w:line="240" w:lineRule="auto"/>
              <w:jc w:val="center"/>
            </w:pPr>
            <w:r>
              <w:object w:dxaOrig="18000" w:dyaOrig="95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in;height:191.25pt" o:ole="">
                  <v:imagedata r:id="rId8" o:title=""/>
                </v:shape>
                <o:OLEObject Type="Embed" ProgID="PBrush" ShapeID="_x0000_i1025" DrawAspect="Content" ObjectID="_1627550339" r:id="rId9"/>
              </w:object>
            </w:r>
          </w:p>
          <w:p w:rsidR="00E90847" w:rsidRPr="004B2684" w:rsidRDefault="00E90847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VREDNOVANJE/SAMOVREDNOVANJE</w:t>
            </w:r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A9566E" w:rsidRPr="005A00A2" w:rsidRDefault="00A9566E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5A00A2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ZADACI ZA PROVJERU ISHODA UČENJA:</w:t>
            </w:r>
          </w:p>
          <w:p w:rsidR="00A9566E" w:rsidRPr="005A00A2" w:rsidRDefault="00F62E45" w:rsidP="00D40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A00A2">
              <w:rPr>
                <w:rFonts w:ascii="Times New Roman" w:hAnsi="Times New Roman"/>
                <w:sz w:val="24"/>
                <w:szCs w:val="24"/>
                <w:lang w:val="en-US"/>
              </w:rPr>
              <w:t>Vidi prilog 2.</w:t>
            </w:r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 w:rsidR="00D401D9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A5293B" w:rsidRDefault="00A5293B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  <w:r w:rsidRPr="00A5293B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Izradi umnu mapu na temu geografsk</w:t>
            </w:r>
            <w:r w:rsidR="00FD33AF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a</w:t>
            </w:r>
            <w:r w:rsidRPr="00A5293B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 xml:space="preserve"> mrež</w:t>
            </w:r>
            <w:r w:rsidR="00FD33AF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a</w:t>
            </w:r>
            <w:r w:rsidRPr="00A5293B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.</w:t>
            </w:r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UČENICIMA </w:t>
            </w:r>
            <w:r w:rsidR="00FD33AF">
              <w:rPr>
                <w:rFonts w:ascii="Times New Roman" w:hAnsi="Times New Roman"/>
                <w:b/>
                <w:sz w:val="24"/>
                <w:szCs w:val="24"/>
              </w:rPr>
              <w:t>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D401D9" w:rsidRDefault="00D401D9" w:rsidP="00D401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01D9">
              <w:rPr>
                <w:rFonts w:ascii="Times New Roman" w:hAnsi="Times New Roman"/>
                <w:sz w:val="24"/>
                <w:szCs w:val="24"/>
              </w:rPr>
              <w:t>Što je geografska mreža?</w:t>
            </w:r>
          </w:p>
          <w:p w:rsidR="00D401D9" w:rsidRPr="00D401D9" w:rsidRDefault="00D401D9" w:rsidP="00D401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01D9">
              <w:rPr>
                <w:rFonts w:ascii="Times New Roman" w:hAnsi="Times New Roman"/>
                <w:sz w:val="24"/>
                <w:szCs w:val="24"/>
              </w:rPr>
              <w:t>Pokaži na geografskoj karti svijeta u atlasu paralele i meridijane.</w:t>
            </w:r>
          </w:p>
          <w:p w:rsidR="00D401D9" w:rsidRPr="00D401D9" w:rsidRDefault="00D401D9" w:rsidP="00D401D9">
            <w:pPr>
              <w:spacing w:after="0" w:line="240" w:lineRule="auto"/>
              <w:rPr>
                <w:rFonts w:ascii="Times New Roman" w:hAnsi="Times New Roman"/>
              </w:rPr>
            </w:pPr>
            <w:r w:rsidRPr="00D401D9">
              <w:rPr>
                <w:rFonts w:ascii="Times New Roman" w:hAnsi="Times New Roman"/>
                <w:sz w:val="24"/>
                <w:szCs w:val="24"/>
              </w:rPr>
              <w:t>Pokaži na geografskoj karti svijeta u atlasu ekvator i početni meridijan.</w:t>
            </w:r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 w:rsidR="00FD33AF"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:rsidR="00D401D9" w:rsidRPr="00EB2423" w:rsidRDefault="005A00A2" w:rsidP="00A9566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I</w:t>
            </w:r>
            <w:r w:rsidRPr="00A5293B">
              <w:rPr>
                <w:rFonts w:ascii="Times New Roman" w:hAnsi="Times New Roman"/>
                <w:sz w:val="24"/>
                <w:szCs w:val="24"/>
              </w:rPr>
              <w:t>straži zašto je meridijan k</w:t>
            </w:r>
            <w:r w:rsidR="00801AD9" w:rsidRPr="00A5293B">
              <w:rPr>
                <w:rFonts w:ascii="Times New Roman" w:hAnsi="Times New Roman"/>
                <w:sz w:val="24"/>
                <w:szCs w:val="24"/>
              </w:rPr>
              <w:t>o</w:t>
            </w:r>
            <w:r w:rsidRPr="00A5293B">
              <w:rPr>
                <w:rFonts w:ascii="Times New Roman" w:hAnsi="Times New Roman"/>
                <w:sz w:val="24"/>
                <w:szCs w:val="24"/>
              </w:rPr>
              <w:t>ji prolazi kroz London izabran kao početni meridijan.</w:t>
            </w:r>
            <w:r w:rsidR="00310984" w:rsidRPr="00A5293B">
              <w:rPr>
                <w:rFonts w:ascii="Times New Roman" w:hAnsi="Times New Roman"/>
                <w:sz w:val="24"/>
                <w:szCs w:val="24"/>
              </w:rPr>
              <w:t xml:space="preserve"> Pripremi kratko izlaganje za ostale učenike u razredu.</w:t>
            </w:r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D401D9" w:rsidRPr="00D30782" w:rsidRDefault="00A9566E" w:rsidP="00D40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LITERATURA: </w:t>
            </w:r>
          </w:p>
          <w:p w:rsidR="00D401D9" w:rsidRPr="00D401D9" w:rsidRDefault="00D401D9" w:rsidP="00D40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401D9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  <w:p w:rsidR="00D401D9" w:rsidRPr="00FD33AF" w:rsidRDefault="00FD33AF" w:rsidP="00FD33AF">
            <w:pPr>
              <w:spacing w:after="160" w:line="259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  <w:hyperlink r:id="rId10" w:history="1">
              <w:r w:rsidRPr="00FD33AF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www.geografija.hr</w:t>
              </w:r>
            </w:hyperlink>
            <w:r w:rsidRPr="00FD33AF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11" w:history="1">
              <w:r w:rsidRPr="00FD33AF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Pr="00FD33AF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12" w:history="1">
              <w:r w:rsidRPr="00FD33AF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</w:tc>
      </w:tr>
      <w:tr w:rsidR="00A9566E" w:rsidRPr="004B2684" w:rsidTr="006F25B9">
        <w:tc>
          <w:tcPr>
            <w:tcW w:w="5000" w:type="pct"/>
            <w:gridSpan w:val="9"/>
          </w:tcPr>
          <w:p w:rsidR="00D401D9" w:rsidRDefault="00A9566E" w:rsidP="00D401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D26FEA" w:rsidRPr="00D401D9" w:rsidRDefault="00D401D9" w:rsidP="00D401D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3" w:history="1">
              <w:r w:rsidRPr="005A00A2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https://edpuzzle.com/media/5d206d816e3f3440be5ca263</w:t>
              </w:r>
            </w:hyperlink>
            <w:r w:rsidR="00934636">
              <w:rPr>
                <w:rFonts w:ascii="Times New Roman" w:hAnsi="Times New Roman"/>
                <w:sz w:val="24"/>
                <w:szCs w:val="24"/>
              </w:rPr>
              <w:t xml:space="preserve"> ( </w:t>
            </w:r>
            <w:r w:rsidR="00810A55">
              <w:rPr>
                <w:rFonts w:ascii="Times New Roman" w:hAnsi="Times New Roman"/>
                <w:sz w:val="24"/>
                <w:szCs w:val="24"/>
              </w:rPr>
              <w:t xml:space="preserve">Svijet Geografije, YouTube, </w:t>
            </w:r>
            <w:r w:rsidR="00934636">
              <w:rPr>
                <w:rFonts w:ascii="Times New Roman" w:hAnsi="Times New Roman"/>
                <w:sz w:val="24"/>
                <w:szCs w:val="24"/>
              </w:rPr>
              <w:t>Geografska mreža u digitalnom alatu E</w:t>
            </w:r>
            <w:r w:rsidR="00D26FEA">
              <w:rPr>
                <w:rFonts w:ascii="Times New Roman" w:hAnsi="Times New Roman"/>
                <w:sz w:val="24"/>
                <w:szCs w:val="24"/>
              </w:rPr>
              <w:t>D</w:t>
            </w:r>
            <w:r w:rsidR="00934636">
              <w:rPr>
                <w:rFonts w:ascii="Times New Roman" w:hAnsi="Times New Roman"/>
                <w:sz w:val="24"/>
                <w:szCs w:val="24"/>
              </w:rPr>
              <w:t>puzzl</w:t>
            </w:r>
            <w:r w:rsidR="00D26FEA">
              <w:rPr>
                <w:rFonts w:ascii="Times New Roman" w:hAnsi="Times New Roman"/>
                <w:sz w:val="24"/>
                <w:szCs w:val="24"/>
              </w:rPr>
              <w:t>e)</w:t>
            </w:r>
          </w:p>
          <w:bookmarkStart w:id="0" w:name="_Hlk13412288"/>
          <w:p w:rsidR="00A9566E" w:rsidRPr="00F21B10" w:rsidRDefault="00D26FEA" w:rsidP="00F21B10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fldChar w:fldCharType="begin"/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HYPERLINK "</w:instrText>
            </w:r>
            <w:r w:rsidRPr="00D26FEA">
              <w:rPr>
                <w:rFonts w:ascii="Times New Roman" w:hAnsi="Times New Roman"/>
                <w:sz w:val="24"/>
                <w:szCs w:val="24"/>
              </w:rPr>
              <w:instrText>https://edpuzzle.com/media/5d20c9b28f439340b7213034</w:instrText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" 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Pr="005A00A2">
              <w:rPr>
                <w:rStyle w:val="Hyperlink"/>
                <w:rFonts w:ascii="Times New Roman" w:hAnsi="Times New Roman"/>
                <w:sz w:val="24"/>
                <w:szCs w:val="24"/>
              </w:rPr>
              <w:t>https://edpuzzle.com/media/5d20c9b28f439340b7213034</w: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  <w:bookmarkEnd w:id="0"/>
            <w:r>
              <w:rPr>
                <w:rFonts w:ascii="Times New Roman" w:hAnsi="Times New Roman"/>
                <w:sz w:val="24"/>
                <w:szCs w:val="24"/>
              </w:rPr>
              <w:t xml:space="preserve">  (</w:t>
            </w:r>
            <w:r w:rsidR="00810A55">
              <w:rPr>
                <w:rFonts w:ascii="Times New Roman" w:hAnsi="Times New Roman"/>
                <w:sz w:val="24"/>
                <w:szCs w:val="24"/>
              </w:rPr>
              <w:t xml:space="preserve">Svijet Geografije, YouTube, </w:t>
            </w:r>
            <w:r>
              <w:rPr>
                <w:rFonts w:ascii="Times New Roman" w:hAnsi="Times New Roman"/>
                <w:sz w:val="24"/>
                <w:szCs w:val="24"/>
              </w:rPr>
              <w:t>Geografska mreža vježba u digitalnom alatu E</w:t>
            </w:r>
            <w:r w:rsidR="00801AD9"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puzzle</w:t>
            </w:r>
            <w:r w:rsidR="00801AD9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A9566E" w:rsidRPr="005A00A2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FD33AF" w:rsidRPr="00A36279" w:rsidRDefault="00FD33AF" w:rsidP="00FD33AF">
      <w:pPr>
        <w:rPr>
          <w:rFonts w:ascii="Times New Roman" w:hAnsi="Times New Roman"/>
          <w:sz w:val="24"/>
          <w:szCs w:val="24"/>
        </w:rPr>
      </w:pPr>
      <w:bookmarkStart w:id="1" w:name="_Hlk14504675"/>
      <w:r w:rsidRPr="00A36279">
        <w:rPr>
          <w:sz w:val="28"/>
          <w:szCs w:val="28"/>
        </w:rPr>
        <w:lastRenderedPageBreak/>
        <w:t>*</w:t>
      </w:r>
      <w:r w:rsidRPr="00A36279">
        <w:rPr>
          <w:rFonts w:ascii="Times New Roman" w:hAnsi="Times New Roman"/>
          <w:sz w:val="24"/>
          <w:szCs w:val="24"/>
        </w:rPr>
        <w:t xml:space="preserve"> </w:t>
      </w:r>
      <w:bookmarkStart w:id="2" w:name="_Hlk14945740"/>
      <w:r w:rsidRPr="00A36279">
        <w:rPr>
          <w:rFonts w:ascii="Times New Roman" w:hAnsi="Times New Roman"/>
          <w:sz w:val="24"/>
          <w:szCs w:val="24"/>
        </w:rPr>
        <w:t>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</w:r>
    </w:p>
    <w:bookmarkEnd w:id="1"/>
    <w:bookmarkEnd w:id="2"/>
    <w:p w:rsidR="00D401D9" w:rsidRDefault="00D401D9" w:rsidP="00934636">
      <w:pPr>
        <w:rPr>
          <w:rFonts w:ascii="Times New Roman" w:hAnsi="Times New Roman"/>
          <w:sz w:val="24"/>
          <w:szCs w:val="24"/>
        </w:rPr>
      </w:pPr>
    </w:p>
    <w:p w:rsidR="00F62E45" w:rsidRDefault="00934636" w:rsidP="00934636">
      <w:pPr>
        <w:rPr>
          <w:rFonts w:ascii="Times New Roman" w:hAnsi="Times New Roman"/>
          <w:sz w:val="24"/>
          <w:szCs w:val="24"/>
        </w:rPr>
      </w:pPr>
      <w:r w:rsidRPr="00934636">
        <w:rPr>
          <w:rFonts w:ascii="Times New Roman" w:hAnsi="Times New Roman"/>
          <w:sz w:val="24"/>
          <w:szCs w:val="24"/>
        </w:rPr>
        <w:t>Prilog 1.</w:t>
      </w:r>
      <w:r w:rsidR="00F62E45">
        <w:rPr>
          <w:rFonts w:ascii="Times New Roman" w:hAnsi="Times New Roman"/>
          <w:sz w:val="24"/>
          <w:szCs w:val="24"/>
        </w:rPr>
        <w:t xml:space="preserve"> Slijepa karta svijeta                                                                                                                                      </w:t>
      </w:r>
    </w:p>
    <w:p w:rsidR="00934636" w:rsidRDefault="00934636" w:rsidP="0093463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2.6pt;margin-top:4pt;width:464.25pt;height:267.3pt;z-index:251657216;mso-wrap-style:none">
            <v:textbox style="mso-fit-shape-to-text:t">
              <w:txbxContent>
                <w:p w:rsidR="00934636" w:rsidRDefault="00D67301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5705475" cy="3143250"/>
                        <wp:effectExtent l="19050" t="0" r="9525" b="0"/>
                        <wp:docPr id="1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05475" cy="3143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F62E45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</w:t>
      </w:r>
    </w:p>
    <w:p w:rsidR="00F62E45" w:rsidRDefault="00F62E45" w:rsidP="00934636">
      <w:pPr>
        <w:rPr>
          <w:rFonts w:ascii="Times New Roman" w:hAnsi="Times New Roman"/>
          <w:sz w:val="24"/>
          <w:szCs w:val="24"/>
        </w:rPr>
      </w:pPr>
    </w:p>
    <w:p w:rsidR="00F62E45" w:rsidRDefault="00F62E45" w:rsidP="00934636">
      <w:pPr>
        <w:rPr>
          <w:rFonts w:ascii="Times New Roman" w:hAnsi="Times New Roman"/>
          <w:sz w:val="24"/>
          <w:szCs w:val="24"/>
        </w:rPr>
      </w:pPr>
    </w:p>
    <w:p w:rsidR="00F62E45" w:rsidRDefault="00F62E45" w:rsidP="00934636">
      <w:pPr>
        <w:rPr>
          <w:rFonts w:ascii="Times New Roman" w:hAnsi="Times New Roman"/>
          <w:sz w:val="24"/>
          <w:szCs w:val="24"/>
        </w:rPr>
      </w:pPr>
    </w:p>
    <w:p w:rsidR="00F62E45" w:rsidRDefault="00F62E45" w:rsidP="00934636">
      <w:pPr>
        <w:rPr>
          <w:rFonts w:ascii="Times New Roman" w:hAnsi="Times New Roman"/>
          <w:sz w:val="24"/>
          <w:szCs w:val="24"/>
        </w:rPr>
      </w:pPr>
    </w:p>
    <w:p w:rsidR="00F62E45" w:rsidRDefault="00F62E45" w:rsidP="00934636">
      <w:pPr>
        <w:rPr>
          <w:rFonts w:ascii="Times New Roman" w:hAnsi="Times New Roman"/>
          <w:sz w:val="24"/>
          <w:szCs w:val="24"/>
        </w:rPr>
      </w:pPr>
    </w:p>
    <w:p w:rsidR="00F62E45" w:rsidRDefault="00F62E45" w:rsidP="00934636">
      <w:pPr>
        <w:rPr>
          <w:rFonts w:ascii="Times New Roman" w:hAnsi="Times New Roman"/>
          <w:sz w:val="24"/>
          <w:szCs w:val="24"/>
        </w:rPr>
      </w:pPr>
    </w:p>
    <w:p w:rsidR="00F62E45" w:rsidRDefault="00F62E45" w:rsidP="00934636">
      <w:pPr>
        <w:rPr>
          <w:rFonts w:ascii="Times New Roman" w:hAnsi="Times New Roman"/>
          <w:sz w:val="24"/>
          <w:szCs w:val="24"/>
        </w:rPr>
      </w:pPr>
    </w:p>
    <w:p w:rsidR="00D401D9" w:rsidRDefault="00D401D9" w:rsidP="00934636">
      <w:pPr>
        <w:rPr>
          <w:rFonts w:ascii="Times New Roman" w:hAnsi="Times New Roman"/>
          <w:sz w:val="24"/>
          <w:szCs w:val="24"/>
        </w:rPr>
      </w:pPr>
    </w:p>
    <w:p w:rsidR="00D401D9" w:rsidRDefault="00D401D9" w:rsidP="00934636">
      <w:pPr>
        <w:rPr>
          <w:rFonts w:ascii="Times New Roman" w:hAnsi="Times New Roman"/>
          <w:sz w:val="24"/>
          <w:szCs w:val="24"/>
        </w:rPr>
      </w:pPr>
    </w:p>
    <w:p w:rsidR="00D401D9" w:rsidRDefault="00D401D9" w:rsidP="00934636">
      <w:pPr>
        <w:rPr>
          <w:rFonts w:ascii="Times New Roman" w:hAnsi="Times New Roman"/>
          <w:sz w:val="24"/>
          <w:szCs w:val="24"/>
        </w:rPr>
      </w:pPr>
    </w:p>
    <w:p w:rsidR="00D401D9" w:rsidRDefault="00F62E45" w:rsidP="00934636">
      <w:pPr>
        <w:rPr>
          <w:rFonts w:ascii="Times New Roman" w:hAnsi="Times New Roman"/>
          <w:sz w:val="24"/>
          <w:szCs w:val="24"/>
        </w:rPr>
      </w:pPr>
      <w:bookmarkStart w:id="3" w:name="_Hlk14962753"/>
      <w:r>
        <w:rPr>
          <w:rFonts w:ascii="Times New Roman" w:hAnsi="Times New Roman"/>
          <w:sz w:val="24"/>
          <w:szCs w:val="24"/>
        </w:rPr>
        <w:lastRenderedPageBreak/>
        <w:t xml:space="preserve">Prilog 2. </w:t>
      </w:r>
      <w:r w:rsidR="00F3082B">
        <w:rPr>
          <w:rFonts w:ascii="Times New Roman" w:hAnsi="Times New Roman"/>
          <w:sz w:val="24"/>
          <w:szCs w:val="24"/>
        </w:rPr>
        <w:t>Ljestvica samoprocjene</w:t>
      </w:r>
    </w:p>
    <w:bookmarkEnd w:id="3"/>
    <w:p w:rsidR="00F62E45" w:rsidRDefault="00F62E45" w:rsidP="0093463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27" type="#_x0000_t202" style="position:absolute;margin-left:-1.85pt;margin-top:6.8pt;width:673.5pt;height:240pt;z-index:251658240">
            <v:textbox>
              <w:txbxContent>
                <w:p w:rsidR="0000756D" w:rsidRDefault="00F3082B" w:rsidP="00F62E45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Na priloženoj ljestvici zaokruži broj koji najbolje opisuje tvoju procjenu usvojenosti odgojno-obrazovnih ishoda na kraju nastavnog sata  pri čemu je 1-nisam usvojio</w:t>
                  </w:r>
                  <w:r w:rsidR="0000756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/la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, 2- djelomično sam usvojio</w:t>
                  </w:r>
                  <w:r w:rsidR="0000756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/la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, 3- potpuno sam usv</w:t>
                  </w:r>
                  <w:r w:rsidR="0000756D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ojio/la.</w:t>
                  </w:r>
                </w:p>
                <w:p w:rsidR="00F21B10" w:rsidRDefault="0000756D" w:rsidP="00F62E45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</w:t>
                  </w:r>
                </w:p>
                <w:tbl>
                  <w:tblPr>
                    <w:tblW w:w="0" w:type="auto"/>
                    <w:tblInd w:w="288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/>
                  </w:tblPr>
                  <w:tblGrid>
                    <w:gridCol w:w="8280"/>
                    <w:gridCol w:w="450"/>
                    <w:gridCol w:w="540"/>
                    <w:gridCol w:w="540"/>
                  </w:tblGrid>
                  <w:tr w:rsidR="00F21B10" w:rsidRPr="005A00A2" w:rsidTr="005A00A2">
                    <w:tc>
                      <w:tcPr>
                        <w:tcW w:w="8280" w:type="dxa"/>
                        <w:shd w:val="clear" w:color="auto" w:fill="auto"/>
                      </w:tcPr>
                      <w:p w:rsidR="00F21B10" w:rsidRPr="005A00A2" w:rsidRDefault="00F21B10" w:rsidP="00F21B10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Na geografskoj karti svijeta znam nabrojiti i pokazati elemente geografske mreže.                               </w:t>
                        </w:r>
                      </w:p>
                    </w:tc>
                    <w:tc>
                      <w:tcPr>
                        <w:tcW w:w="45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</w:tr>
                  <w:tr w:rsidR="00F21B10" w:rsidRPr="005A00A2" w:rsidTr="005A00A2">
                    <w:tc>
                      <w:tcPr>
                        <w:tcW w:w="8280" w:type="dxa"/>
                        <w:shd w:val="clear" w:color="auto" w:fill="auto"/>
                      </w:tcPr>
                      <w:p w:rsidR="00F21B10" w:rsidRPr="005A00A2" w:rsidRDefault="00F21B10" w:rsidP="00F21B10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Znam što su paralele.</w:t>
                        </w:r>
                      </w:p>
                    </w:tc>
                    <w:tc>
                      <w:tcPr>
                        <w:tcW w:w="45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</w:tr>
                  <w:tr w:rsidR="00F21B10" w:rsidRPr="005A00A2" w:rsidTr="005A00A2">
                    <w:tc>
                      <w:tcPr>
                        <w:tcW w:w="8280" w:type="dxa"/>
                        <w:shd w:val="clear" w:color="auto" w:fill="auto"/>
                      </w:tcPr>
                      <w:p w:rsidR="00F21B10" w:rsidRPr="005A00A2" w:rsidRDefault="00F21B10" w:rsidP="00F21B10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Na geografskoj karti svijeta znam pokazati ekvator.</w:t>
                        </w:r>
                      </w:p>
                    </w:tc>
                    <w:tc>
                      <w:tcPr>
                        <w:tcW w:w="45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</w:tr>
                  <w:tr w:rsidR="00F21B10" w:rsidRPr="005A00A2" w:rsidTr="005A00A2">
                    <w:tc>
                      <w:tcPr>
                        <w:tcW w:w="8280" w:type="dxa"/>
                        <w:shd w:val="clear" w:color="auto" w:fill="auto"/>
                      </w:tcPr>
                      <w:p w:rsidR="00F21B10" w:rsidRPr="005A00A2" w:rsidRDefault="00F21B10" w:rsidP="00F21B10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Znam što su meridijani.</w:t>
                        </w:r>
                      </w:p>
                    </w:tc>
                    <w:tc>
                      <w:tcPr>
                        <w:tcW w:w="45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</w:tr>
                  <w:tr w:rsidR="00F21B10" w:rsidRPr="005A00A2" w:rsidTr="005A00A2">
                    <w:tc>
                      <w:tcPr>
                        <w:tcW w:w="8280" w:type="dxa"/>
                        <w:shd w:val="clear" w:color="auto" w:fill="auto"/>
                      </w:tcPr>
                      <w:p w:rsidR="00F21B10" w:rsidRPr="005A00A2" w:rsidRDefault="00F21B10" w:rsidP="00F21B10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Na geografskoj karti svijeta znam pokazati početni meridijan.</w:t>
                        </w:r>
                      </w:p>
                    </w:tc>
                    <w:tc>
                      <w:tcPr>
                        <w:tcW w:w="45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</w:tr>
                  <w:tr w:rsidR="00F21B10" w:rsidRPr="005A00A2" w:rsidTr="005A00A2">
                    <w:tc>
                      <w:tcPr>
                        <w:tcW w:w="8280" w:type="dxa"/>
                        <w:shd w:val="clear" w:color="auto" w:fill="auto"/>
                      </w:tcPr>
                      <w:p w:rsidR="00F21B10" w:rsidRPr="005A00A2" w:rsidRDefault="00F21B10" w:rsidP="00F21B10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Razlikujem paralele i meridijane.                                                                                                             </w:t>
                        </w:r>
                      </w:p>
                    </w:tc>
                    <w:tc>
                      <w:tcPr>
                        <w:tcW w:w="45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540" w:type="dxa"/>
                        <w:shd w:val="clear" w:color="auto" w:fill="auto"/>
                      </w:tcPr>
                      <w:p w:rsidR="00F21B10" w:rsidRPr="005A00A2" w:rsidRDefault="00F21B10" w:rsidP="005A00A2">
                        <w:pPr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5A00A2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</w:tr>
                </w:tbl>
                <w:p w:rsidR="0000756D" w:rsidRDefault="0000756D" w:rsidP="00F62E45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                          </w:t>
                  </w:r>
                </w:p>
                <w:p w:rsidR="00F62E45" w:rsidRDefault="0000756D">
                  <w:r>
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</w:r>
                </w:p>
                <w:p w:rsidR="0000756D" w:rsidRDefault="0000756D"/>
                <w:p w:rsidR="0000756D" w:rsidRDefault="0000756D"/>
                <w:p w:rsidR="0000756D" w:rsidRDefault="0000756D"/>
                <w:p w:rsidR="0000756D" w:rsidRDefault="0000756D"/>
                <w:p w:rsidR="0000756D" w:rsidRDefault="0000756D"/>
                <w:p w:rsidR="0000756D" w:rsidRDefault="0000756D"/>
                <w:p w:rsidR="0000756D" w:rsidRPr="0000756D" w:rsidRDefault="0000756D">
                  <w:r>
                    <w:t xml:space="preserve">                         </w:t>
                  </w:r>
                </w:p>
              </w:txbxContent>
            </v:textbox>
          </v:shape>
        </w:pict>
      </w:r>
      <w:r w:rsidR="0000756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</w:t>
      </w: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Default="0000756D" w:rsidP="00934636">
      <w:pPr>
        <w:rPr>
          <w:rFonts w:ascii="Times New Roman" w:hAnsi="Times New Roman"/>
          <w:sz w:val="24"/>
          <w:szCs w:val="24"/>
        </w:rPr>
      </w:pPr>
    </w:p>
    <w:p w:rsidR="0000756D" w:rsidRPr="00934636" w:rsidRDefault="0000756D" w:rsidP="00934636">
      <w:pPr>
        <w:rPr>
          <w:rFonts w:ascii="Times New Roman" w:hAnsi="Times New Roman"/>
          <w:sz w:val="24"/>
          <w:szCs w:val="24"/>
        </w:rPr>
      </w:pPr>
    </w:p>
    <w:sectPr w:rsidR="0000756D" w:rsidRPr="00934636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870"/>
        </w:tabs>
        <w:ind w:left="351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4950"/>
        </w:tabs>
        <w:ind w:left="495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5670"/>
        </w:tabs>
        <w:ind w:left="567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6390"/>
        </w:tabs>
        <w:ind w:left="639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7110"/>
        </w:tabs>
        <w:ind w:left="711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7830"/>
        </w:tabs>
        <w:ind w:left="783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8550"/>
        </w:tabs>
        <w:ind w:left="855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9270"/>
        </w:tabs>
        <w:ind w:left="927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9990"/>
        </w:tabs>
        <w:ind w:left="9990" w:hanging="360"/>
      </w:pPr>
      <w:rPr>
        <w:rFonts w:ascii="Wingdings" w:hAnsi="Wingdings" w:hint="default"/>
      </w:rPr>
    </w:lvl>
  </w:abstractNum>
  <w:abstractNum w:abstractNumId="1">
    <w:nsid w:val="04402E2A"/>
    <w:multiLevelType w:val="hybridMultilevel"/>
    <w:tmpl w:val="3522AB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FE24AE"/>
    <w:multiLevelType w:val="hybridMultilevel"/>
    <w:tmpl w:val="C2129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4D1BA9"/>
    <w:multiLevelType w:val="hybridMultilevel"/>
    <w:tmpl w:val="777C41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6C3249"/>
    <w:multiLevelType w:val="hybridMultilevel"/>
    <w:tmpl w:val="B818EC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341997"/>
    <w:multiLevelType w:val="hybridMultilevel"/>
    <w:tmpl w:val="781406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977661"/>
    <w:multiLevelType w:val="hybridMultilevel"/>
    <w:tmpl w:val="4FAE22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11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2D17AD"/>
    <w:multiLevelType w:val="hybridMultilevel"/>
    <w:tmpl w:val="0C4045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2CC257A"/>
    <w:multiLevelType w:val="hybridMultilevel"/>
    <w:tmpl w:val="575E3D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EB105D"/>
    <w:multiLevelType w:val="hybridMultilevel"/>
    <w:tmpl w:val="BF5008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5"/>
  </w:num>
  <w:num w:numId="3">
    <w:abstractNumId w:val="11"/>
  </w:num>
  <w:num w:numId="4">
    <w:abstractNumId w:val="10"/>
  </w:num>
  <w:num w:numId="5">
    <w:abstractNumId w:val="0"/>
  </w:num>
  <w:num w:numId="6">
    <w:abstractNumId w:val="12"/>
  </w:num>
  <w:num w:numId="7">
    <w:abstractNumId w:val="4"/>
  </w:num>
  <w:num w:numId="8">
    <w:abstractNumId w:val="6"/>
  </w:num>
  <w:num w:numId="9">
    <w:abstractNumId w:val="15"/>
  </w:num>
  <w:num w:numId="10">
    <w:abstractNumId w:val="13"/>
  </w:num>
  <w:num w:numId="11">
    <w:abstractNumId w:val="16"/>
  </w:num>
  <w:num w:numId="12">
    <w:abstractNumId w:val="8"/>
  </w:num>
  <w:num w:numId="13">
    <w:abstractNumId w:val="9"/>
  </w:num>
  <w:num w:numId="14">
    <w:abstractNumId w:val="3"/>
  </w:num>
  <w:num w:numId="15">
    <w:abstractNumId w:val="1"/>
  </w:num>
  <w:num w:numId="16">
    <w:abstractNumId w:val="14"/>
  </w:num>
  <w:num w:numId="17">
    <w:abstractNumId w:val="18"/>
  </w:num>
  <w:num w:numId="18">
    <w:abstractNumId w:val="7"/>
  </w:num>
  <w:num w:numId="19">
    <w:abstractNumId w:val="2"/>
  </w:num>
  <w:num w:numId="20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0756D"/>
    <w:rsid w:val="00011919"/>
    <w:rsid w:val="00053F86"/>
    <w:rsid w:val="00092D71"/>
    <w:rsid w:val="00097BD4"/>
    <w:rsid w:val="00112D68"/>
    <w:rsid w:val="00120814"/>
    <w:rsid w:val="001A3642"/>
    <w:rsid w:val="001C03D1"/>
    <w:rsid w:val="001E1570"/>
    <w:rsid w:val="001F780E"/>
    <w:rsid w:val="00260B30"/>
    <w:rsid w:val="002613AA"/>
    <w:rsid w:val="00265F21"/>
    <w:rsid w:val="00290BB7"/>
    <w:rsid w:val="002A7744"/>
    <w:rsid w:val="002E3ABB"/>
    <w:rsid w:val="002E505B"/>
    <w:rsid w:val="00310984"/>
    <w:rsid w:val="003238B6"/>
    <w:rsid w:val="003638FE"/>
    <w:rsid w:val="00371289"/>
    <w:rsid w:val="00375AA9"/>
    <w:rsid w:val="00390216"/>
    <w:rsid w:val="004426BC"/>
    <w:rsid w:val="00446459"/>
    <w:rsid w:val="004502FA"/>
    <w:rsid w:val="004B2684"/>
    <w:rsid w:val="004C62B0"/>
    <w:rsid w:val="005550DA"/>
    <w:rsid w:val="005A00A2"/>
    <w:rsid w:val="005D0FE2"/>
    <w:rsid w:val="00656F52"/>
    <w:rsid w:val="006A58AA"/>
    <w:rsid w:val="006E337A"/>
    <w:rsid w:val="006F25B9"/>
    <w:rsid w:val="00780B26"/>
    <w:rsid w:val="00801AD9"/>
    <w:rsid w:val="00810A55"/>
    <w:rsid w:val="00861F0D"/>
    <w:rsid w:val="009056EB"/>
    <w:rsid w:val="00934636"/>
    <w:rsid w:val="00940FFF"/>
    <w:rsid w:val="00955483"/>
    <w:rsid w:val="00965C24"/>
    <w:rsid w:val="00973196"/>
    <w:rsid w:val="009B3C9F"/>
    <w:rsid w:val="00A5293B"/>
    <w:rsid w:val="00A854AD"/>
    <w:rsid w:val="00A94E7F"/>
    <w:rsid w:val="00A9566E"/>
    <w:rsid w:val="00B04FB4"/>
    <w:rsid w:val="00B17BB9"/>
    <w:rsid w:val="00B33972"/>
    <w:rsid w:val="00B55FFC"/>
    <w:rsid w:val="00B56100"/>
    <w:rsid w:val="00B82F9A"/>
    <w:rsid w:val="00C53471"/>
    <w:rsid w:val="00D26FEA"/>
    <w:rsid w:val="00D30782"/>
    <w:rsid w:val="00D37681"/>
    <w:rsid w:val="00D401D9"/>
    <w:rsid w:val="00D67301"/>
    <w:rsid w:val="00D97DC1"/>
    <w:rsid w:val="00E63FFE"/>
    <w:rsid w:val="00E7416C"/>
    <w:rsid w:val="00E90847"/>
    <w:rsid w:val="00E923B7"/>
    <w:rsid w:val="00EB2423"/>
    <w:rsid w:val="00ED10EF"/>
    <w:rsid w:val="00F15F26"/>
    <w:rsid w:val="00F21B10"/>
    <w:rsid w:val="00F3082B"/>
    <w:rsid w:val="00F31E9E"/>
    <w:rsid w:val="00F62E45"/>
    <w:rsid w:val="00F656E9"/>
    <w:rsid w:val="00F95154"/>
    <w:rsid w:val="00FD33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character" w:styleId="Hyperlink">
    <w:name w:val="Hyperlink"/>
    <w:uiPriority w:val="99"/>
    <w:unhideWhenUsed/>
    <w:rsid w:val="00D26FEA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D26FEA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unhideWhenUsed/>
    <w:rsid w:val="000075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ragraph">
    <w:name w:val="paragraph"/>
    <w:basedOn w:val="Normal"/>
    <w:rsid w:val="00E923B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normaltextrun">
    <w:name w:val="normaltextrun"/>
    <w:rsid w:val="00E923B7"/>
  </w:style>
  <w:style w:type="character" w:customStyle="1" w:styleId="eop">
    <w:name w:val="eop"/>
    <w:rsid w:val="00E923B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81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7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65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66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9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392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1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64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36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182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61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071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251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04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97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985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082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92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edpuzzle.com/media/5d206d816e3f3440be5ca263" TargetMode="External"/><Relationship Id="rId3" Type="http://schemas.openxmlformats.org/officeDocument/2006/relationships/styles" Target="styles.xml"/><Relationship Id="rId7" Type="http://schemas.openxmlformats.org/officeDocument/2006/relationships/hyperlink" Target="https://edpuzzle.com/media/5d20c9b28f439340b7213034" TargetMode="External"/><Relationship Id="rId12" Type="http://schemas.openxmlformats.org/officeDocument/2006/relationships/hyperlink" Target="http://www.enciklopedija.hr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edpuzzle.com/media/5d206d816e3f3440be5ca263" TargetMode="External"/><Relationship Id="rId11" Type="http://schemas.openxmlformats.org/officeDocument/2006/relationships/hyperlink" Target="http://www.skolskiportal.hr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geografija.hr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489063-F0AA-48BD-9254-7D9C7E0D2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1331</Words>
  <Characters>7589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8903</CharactersWithSpaces>
  <SharedDoc>false</SharedDoc>
  <HLinks>
    <vt:vector size="42" baseType="variant">
      <vt:variant>
        <vt:i4>3014705</vt:i4>
      </vt:variant>
      <vt:variant>
        <vt:i4>21</vt:i4>
      </vt:variant>
      <vt:variant>
        <vt:i4>0</vt:i4>
      </vt:variant>
      <vt:variant>
        <vt:i4>5</vt:i4>
      </vt:variant>
      <vt:variant>
        <vt:lpwstr>https://edpuzzle.com/media/5d20c9b28f439340b7213034</vt:lpwstr>
      </vt:variant>
      <vt:variant>
        <vt:lpwstr/>
      </vt:variant>
      <vt:variant>
        <vt:i4>7471164</vt:i4>
      </vt:variant>
      <vt:variant>
        <vt:i4>18</vt:i4>
      </vt:variant>
      <vt:variant>
        <vt:i4>0</vt:i4>
      </vt:variant>
      <vt:variant>
        <vt:i4>5</vt:i4>
      </vt:variant>
      <vt:variant>
        <vt:lpwstr>https://edpuzzle.com/media/5d206d816e3f3440be5ca263</vt:lpwstr>
      </vt:variant>
      <vt:variant>
        <vt:lpwstr/>
      </vt:variant>
      <vt:variant>
        <vt:i4>196633</vt:i4>
      </vt:variant>
      <vt:variant>
        <vt:i4>15</vt:i4>
      </vt:variant>
      <vt:variant>
        <vt:i4>0</vt:i4>
      </vt:variant>
      <vt:variant>
        <vt:i4>5</vt:i4>
      </vt:variant>
      <vt:variant>
        <vt:lpwstr>http://www.enciklopedija.hr/</vt:lpwstr>
      </vt:variant>
      <vt:variant>
        <vt:lpwstr/>
      </vt:variant>
      <vt:variant>
        <vt:i4>1900547</vt:i4>
      </vt:variant>
      <vt:variant>
        <vt:i4>12</vt:i4>
      </vt:variant>
      <vt:variant>
        <vt:i4>0</vt:i4>
      </vt:variant>
      <vt:variant>
        <vt:i4>5</vt:i4>
      </vt:variant>
      <vt:variant>
        <vt:lpwstr>http://www.skolskiportal.hr/</vt:lpwstr>
      </vt:variant>
      <vt:variant>
        <vt:lpwstr/>
      </vt:variant>
      <vt:variant>
        <vt:i4>65619</vt:i4>
      </vt:variant>
      <vt:variant>
        <vt:i4>9</vt:i4>
      </vt:variant>
      <vt:variant>
        <vt:i4>0</vt:i4>
      </vt:variant>
      <vt:variant>
        <vt:i4>5</vt:i4>
      </vt:variant>
      <vt:variant>
        <vt:lpwstr>http://www.geografija.hr/</vt:lpwstr>
      </vt:variant>
      <vt:variant>
        <vt:lpwstr/>
      </vt:variant>
      <vt:variant>
        <vt:i4>3014705</vt:i4>
      </vt:variant>
      <vt:variant>
        <vt:i4>3</vt:i4>
      </vt:variant>
      <vt:variant>
        <vt:i4>0</vt:i4>
      </vt:variant>
      <vt:variant>
        <vt:i4>5</vt:i4>
      </vt:variant>
      <vt:variant>
        <vt:lpwstr>https://edpuzzle.com/media/5d20c9b28f439340b7213034</vt:lpwstr>
      </vt:variant>
      <vt:variant>
        <vt:lpwstr/>
      </vt:variant>
      <vt:variant>
        <vt:i4>7471164</vt:i4>
      </vt:variant>
      <vt:variant>
        <vt:i4>0</vt:i4>
      </vt:variant>
      <vt:variant>
        <vt:i4>0</vt:i4>
      </vt:variant>
      <vt:variant>
        <vt:i4>5</vt:i4>
      </vt:variant>
      <vt:variant>
        <vt:lpwstr>https://edpuzzle.com/media/5d206d816e3f3440be5ca263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2019-08-17T10:33:00Z</dcterms:created>
  <dcterms:modified xsi:type="dcterms:W3CDTF">2019-08-17T10:33:00Z</dcterms:modified>
</cp:coreProperties>
</file>